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C5" w:rsidRPr="004043C5" w:rsidRDefault="004043C5" w:rsidP="004043C5">
      <w:pPr>
        <w:tabs>
          <w:tab w:val="left" w:pos="3119"/>
          <w:tab w:val="left" w:pos="5103"/>
          <w:tab w:val="left" w:pos="5387"/>
        </w:tabs>
        <w:spacing w:line="276" w:lineRule="auto"/>
        <w:contextualSpacing/>
        <w:jc w:val="center"/>
        <w:rPr>
          <w:i/>
          <w:sz w:val="27"/>
          <w:szCs w:val="27"/>
          <w:lang w:val="uk-UA"/>
        </w:rPr>
      </w:pPr>
      <w:r>
        <w:rPr>
          <w:rFonts w:eastAsia="Calibri"/>
          <w:b/>
          <w:bCs/>
          <w:sz w:val="28"/>
          <w:szCs w:val="22"/>
          <w:lang w:val="uk-UA" w:eastAsia="en-US"/>
        </w:rPr>
        <w:t xml:space="preserve">                                                                                                   </w:t>
      </w:r>
      <w:r w:rsidRPr="004043C5">
        <w:rPr>
          <w:i/>
          <w:sz w:val="27"/>
          <w:szCs w:val="27"/>
          <w:lang w:val="uk-UA"/>
        </w:rPr>
        <w:t>Додаток 1</w:t>
      </w:r>
    </w:p>
    <w:p w:rsidR="004043C5" w:rsidRPr="004043C5" w:rsidRDefault="004043C5" w:rsidP="004043C5">
      <w:pPr>
        <w:tabs>
          <w:tab w:val="left" w:pos="3119"/>
          <w:tab w:val="left" w:pos="5103"/>
          <w:tab w:val="left" w:pos="5387"/>
        </w:tabs>
        <w:spacing w:line="276" w:lineRule="auto"/>
        <w:contextualSpacing/>
        <w:jc w:val="center"/>
        <w:rPr>
          <w:i/>
          <w:sz w:val="27"/>
          <w:szCs w:val="27"/>
          <w:lang w:val="uk-UA"/>
        </w:rPr>
      </w:pPr>
      <w:r w:rsidRPr="004043C5">
        <w:rPr>
          <w:i/>
          <w:sz w:val="27"/>
          <w:szCs w:val="27"/>
          <w:lang w:val="uk-UA"/>
        </w:rPr>
        <w:t xml:space="preserve">                                                                                                                             до протоколу засідання</w:t>
      </w:r>
    </w:p>
    <w:p w:rsidR="004043C5" w:rsidRPr="004043C5" w:rsidRDefault="004043C5" w:rsidP="004043C5">
      <w:pPr>
        <w:tabs>
          <w:tab w:val="left" w:pos="3119"/>
          <w:tab w:val="left" w:pos="5103"/>
          <w:tab w:val="left" w:pos="5387"/>
        </w:tabs>
        <w:spacing w:line="276" w:lineRule="auto"/>
        <w:contextualSpacing/>
        <w:jc w:val="center"/>
        <w:rPr>
          <w:i/>
          <w:sz w:val="27"/>
          <w:szCs w:val="27"/>
          <w:lang w:val="uk-UA"/>
        </w:rPr>
      </w:pPr>
      <w:r w:rsidRPr="004043C5">
        <w:rPr>
          <w:i/>
          <w:sz w:val="27"/>
          <w:szCs w:val="27"/>
          <w:lang w:val="uk-UA"/>
        </w:rPr>
        <w:t xml:space="preserve">                                                                                                                                   атестаційної комісії І рівня</w:t>
      </w:r>
    </w:p>
    <w:p w:rsidR="004043C5" w:rsidRPr="004043C5" w:rsidRDefault="004043C5" w:rsidP="004043C5">
      <w:pPr>
        <w:tabs>
          <w:tab w:val="left" w:pos="3119"/>
          <w:tab w:val="left" w:pos="5103"/>
          <w:tab w:val="left" w:pos="5387"/>
        </w:tabs>
        <w:spacing w:line="276" w:lineRule="auto"/>
        <w:contextualSpacing/>
        <w:jc w:val="center"/>
        <w:rPr>
          <w:i/>
          <w:sz w:val="27"/>
          <w:szCs w:val="27"/>
          <w:lang w:val="uk-UA"/>
        </w:rPr>
      </w:pPr>
      <w:r w:rsidRPr="004043C5">
        <w:rPr>
          <w:i/>
          <w:sz w:val="27"/>
          <w:szCs w:val="27"/>
          <w:lang w:val="uk-UA"/>
        </w:rPr>
        <w:t xml:space="preserve">                                                                                                                                                      Королівського ЗЗСО І-ІІІ ступенів №2                                   </w:t>
      </w:r>
    </w:p>
    <w:p w:rsidR="004043C5" w:rsidRDefault="004043C5" w:rsidP="004043C5">
      <w:pPr>
        <w:tabs>
          <w:tab w:val="left" w:pos="3119"/>
          <w:tab w:val="left" w:pos="5103"/>
          <w:tab w:val="left" w:pos="5387"/>
        </w:tabs>
        <w:spacing w:line="276" w:lineRule="auto"/>
        <w:contextualSpacing/>
        <w:jc w:val="center"/>
        <w:rPr>
          <w:b/>
          <w:bCs/>
          <w:sz w:val="28"/>
          <w:szCs w:val="28"/>
          <w:lang w:val="uk-UA" w:eastAsia="uk-UA"/>
        </w:rPr>
      </w:pPr>
      <w:r w:rsidRPr="004043C5">
        <w:rPr>
          <w:i/>
          <w:sz w:val="27"/>
          <w:szCs w:val="27"/>
          <w:lang w:val="uk-UA"/>
        </w:rPr>
        <w:t xml:space="preserve">                                                                                                                   №1 від 1</w:t>
      </w:r>
      <w:r>
        <w:rPr>
          <w:i/>
          <w:sz w:val="27"/>
          <w:szCs w:val="27"/>
          <w:lang w:val="uk-UA"/>
        </w:rPr>
        <w:t>8.09.2023</w:t>
      </w:r>
    </w:p>
    <w:p w:rsidR="00081386" w:rsidRPr="00081386" w:rsidRDefault="009A7999" w:rsidP="00081386">
      <w:pPr>
        <w:spacing w:line="295" w:lineRule="atLeast"/>
        <w:jc w:val="center"/>
        <w:outlineLvl w:val="4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План-г</w:t>
      </w:r>
      <w:r w:rsidR="00081386" w:rsidRPr="00081386">
        <w:rPr>
          <w:b/>
          <w:bCs/>
          <w:sz w:val="28"/>
          <w:szCs w:val="28"/>
          <w:lang w:val="uk-UA" w:eastAsia="uk-UA"/>
        </w:rPr>
        <w:t>рафік</w:t>
      </w:r>
    </w:p>
    <w:p w:rsidR="00081386" w:rsidRPr="00081386" w:rsidRDefault="00081386" w:rsidP="00081386">
      <w:pPr>
        <w:spacing w:line="295" w:lineRule="atLeast"/>
        <w:jc w:val="center"/>
        <w:outlineLvl w:val="4"/>
        <w:rPr>
          <w:b/>
          <w:bCs/>
          <w:sz w:val="28"/>
          <w:szCs w:val="28"/>
          <w:lang w:val="uk-UA" w:eastAsia="uk-UA"/>
        </w:rPr>
      </w:pPr>
      <w:r w:rsidRPr="00081386">
        <w:rPr>
          <w:b/>
          <w:bCs/>
          <w:sz w:val="28"/>
          <w:szCs w:val="28"/>
          <w:lang w:val="uk-UA" w:eastAsia="uk-UA"/>
        </w:rPr>
        <w:t xml:space="preserve"> засідань атестаційної комісії І рівня при Королівському закладі загальної середньої освіти</w:t>
      </w:r>
      <w:r w:rsidR="0078328D">
        <w:rPr>
          <w:b/>
          <w:bCs/>
          <w:sz w:val="28"/>
          <w:szCs w:val="28"/>
          <w:lang w:val="uk-UA" w:eastAsia="uk-UA"/>
        </w:rPr>
        <w:t xml:space="preserve"> І-ІІІ ступенів №2</w:t>
      </w:r>
      <w:r w:rsidRPr="00081386">
        <w:rPr>
          <w:b/>
          <w:bCs/>
          <w:sz w:val="28"/>
          <w:szCs w:val="28"/>
          <w:lang w:val="uk-UA" w:eastAsia="uk-UA"/>
        </w:rPr>
        <w:t xml:space="preserve"> </w:t>
      </w:r>
    </w:p>
    <w:p w:rsidR="00081386" w:rsidRDefault="00F42DA9" w:rsidP="00081386">
      <w:pPr>
        <w:spacing w:line="295" w:lineRule="atLeast"/>
        <w:jc w:val="center"/>
        <w:outlineLvl w:val="4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у 2023/2024</w:t>
      </w:r>
      <w:r w:rsidR="00081386" w:rsidRPr="00081386">
        <w:rPr>
          <w:b/>
          <w:bCs/>
          <w:sz w:val="28"/>
          <w:szCs w:val="28"/>
          <w:lang w:val="uk-UA" w:eastAsia="uk-UA"/>
        </w:rPr>
        <w:t xml:space="preserve"> навчальному році.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71"/>
        <w:gridCol w:w="2126"/>
        <w:gridCol w:w="2268"/>
        <w:gridCol w:w="1637"/>
      </w:tblGrid>
      <w:tr w:rsidR="00081386" w:rsidRPr="00081386" w:rsidTr="00081386">
        <w:tc>
          <w:tcPr>
            <w:tcW w:w="1384" w:type="dxa"/>
          </w:tcPr>
          <w:p w:rsidR="00081386" w:rsidRPr="00081386" w:rsidRDefault="00081386" w:rsidP="00081386">
            <w:pPr>
              <w:spacing w:line="295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>№ засідання</w:t>
            </w:r>
          </w:p>
        </w:tc>
        <w:tc>
          <w:tcPr>
            <w:tcW w:w="7371" w:type="dxa"/>
          </w:tcPr>
          <w:p w:rsidR="00081386" w:rsidRPr="00081386" w:rsidRDefault="00081386" w:rsidP="00081386">
            <w:pPr>
              <w:spacing w:line="295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>Основні питання</w:t>
            </w:r>
          </w:p>
        </w:tc>
        <w:tc>
          <w:tcPr>
            <w:tcW w:w="2126" w:type="dxa"/>
          </w:tcPr>
          <w:p w:rsidR="00081386" w:rsidRPr="00081386" w:rsidRDefault="00081386" w:rsidP="00081386">
            <w:pPr>
              <w:spacing w:line="295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>Дата</w:t>
            </w:r>
          </w:p>
          <w:p w:rsidR="00081386" w:rsidRPr="00081386" w:rsidRDefault="00081386" w:rsidP="00081386">
            <w:pPr>
              <w:spacing w:line="295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>проведення</w:t>
            </w:r>
          </w:p>
        </w:tc>
        <w:tc>
          <w:tcPr>
            <w:tcW w:w="2268" w:type="dxa"/>
          </w:tcPr>
          <w:p w:rsidR="00081386" w:rsidRPr="00081386" w:rsidRDefault="00081386" w:rsidP="00081386">
            <w:pPr>
              <w:spacing w:line="295" w:lineRule="atLeast"/>
              <w:ind w:right="-3130"/>
              <w:rPr>
                <w:sz w:val="28"/>
                <w:szCs w:val="28"/>
                <w:lang w:val="uk-UA" w:eastAsia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 xml:space="preserve">   Відповідальні</w:t>
            </w:r>
          </w:p>
        </w:tc>
        <w:tc>
          <w:tcPr>
            <w:tcW w:w="1637" w:type="dxa"/>
          </w:tcPr>
          <w:p w:rsidR="00081386" w:rsidRPr="00081386" w:rsidRDefault="00081386" w:rsidP="00081386">
            <w:pPr>
              <w:spacing w:line="295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081386" w:rsidRPr="00081386" w:rsidTr="00081386">
        <w:tc>
          <w:tcPr>
            <w:tcW w:w="1384" w:type="dxa"/>
          </w:tcPr>
          <w:p w:rsidR="00081386" w:rsidRPr="00081386" w:rsidRDefault="00081386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371" w:type="dxa"/>
          </w:tcPr>
          <w:p w:rsidR="00F42DA9" w:rsidRPr="00F42DA9" w:rsidRDefault="00081386" w:rsidP="00081386">
            <w:pPr>
              <w:widowControl w:val="0"/>
              <w:tabs>
                <w:tab w:val="left" w:pos="567"/>
                <w:tab w:val="left" w:pos="3119"/>
              </w:tabs>
              <w:jc w:val="both"/>
              <w:rPr>
                <w:rFonts w:eastAsia="Sylfaen"/>
                <w:i/>
                <w:sz w:val="28"/>
                <w:szCs w:val="28"/>
                <w:lang w:val="uk-UA" w:eastAsia="uk-UA" w:bidi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>1.</w:t>
            </w:r>
            <w:r w:rsidR="00F42DA9">
              <w:rPr>
                <w:sz w:val="28"/>
                <w:szCs w:val="28"/>
                <w:lang w:val="uk-UA" w:eastAsia="uk-UA"/>
              </w:rPr>
              <w:t xml:space="preserve"> Ознайомлення з новим Положенням про атестацію педагогічних працівників </w:t>
            </w:r>
            <w:r w:rsidR="00F42DA9" w:rsidRPr="00F42DA9">
              <w:rPr>
                <w:i/>
                <w:sz w:val="28"/>
                <w:szCs w:val="28"/>
                <w:lang w:val="uk-UA" w:eastAsia="uk-UA"/>
              </w:rPr>
              <w:t>(наказ МОН України від 09.09.2022 №805)</w:t>
            </w:r>
          </w:p>
          <w:p w:rsidR="00081386" w:rsidRPr="00081386" w:rsidRDefault="00081386" w:rsidP="00081386">
            <w:pPr>
              <w:widowControl w:val="0"/>
              <w:tabs>
                <w:tab w:val="left" w:pos="567"/>
                <w:tab w:val="left" w:pos="3119"/>
              </w:tabs>
              <w:jc w:val="both"/>
              <w:rPr>
                <w:rFonts w:eastAsia="Sylfaen"/>
                <w:sz w:val="28"/>
                <w:szCs w:val="28"/>
                <w:lang w:val="uk-UA" w:eastAsia="uk-UA" w:bidi="uk-UA"/>
              </w:rPr>
            </w:pPr>
            <w:r w:rsidRPr="00081386">
              <w:rPr>
                <w:rFonts w:eastAsia="Sylfaen"/>
                <w:sz w:val="28"/>
                <w:szCs w:val="28"/>
                <w:lang w:val="uk-UA" w:eastAsia="uk-UA" w:bidi="uk-UA"/>
              </w:rPr>
              <w:t xml:space="preserve">2. </w:t>
            </w:r>
            <w:r w:rsidR="00F42DA9">
              <w:rPr>
                <w:rFonts w:eastAsia="Sylfaen"/>
                <w:sz w:val="28"/>
                <w:szCs w:val="28"/>
                <w:lang w:val="uk-UA" w:eastAsia="uk-UA" w:bidi="uk-UA"/>
              </w:rPr>
              <w:t>Ознайомлення з обов’язками членів комісії</w:t>
            </w:r>
          </w:p>
          <w:p w:rsidR="00081386" w:rsidRPr="00081386" w:rsidRDefault="00F42DA9" w:rsidP="00F42DA9">
            <w:pPr>
              <w:widowControl w:val="0"/>
              <w:tabs>
                <w:tab w:val="left" w:pos="1861"/>
                <w:tab w:val="left" w:pos="3119"/>
              </w:tabs>
              <w:spacing w:after="244" w:line="276" w:lineRule="auto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Fonts w:eastAsia="Sylfaen"/>
                <w:sz w:val="28"/>
                <w:szCs w:val="28"/>
                <w:lang w:val="uk-UA" w:eastAsia="uk-UA" w:bidi="uk-UA"/>
              </w:rPr>
              <w:t>3. Затвердження графіка засідань атестаційної комісії</w:t>
            </w:r>
          </w:p>
        </w:tc>
        <w:tc>
          <w:tcPr>
            <w:tcW w:w="2126" w:type="dxa"/>
          </w:tcPr>
          <w:p w:rsidR="00081386" w:rsidRPr="00081386" w:rsidRDefault="00081386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>1</w:t>
            </w:r>
            <w:r w:rsidR="00E46AF3">
              <w:rPr>
                <w:sz w:val="28"/>
                <w:szCs w:val="28"/>
                <w:lang w:val="uk-UA" w:eastAsia="uk-UA"/>
              </w:rPr>
              <w:t>8.09. 2023</w:t>
            </w:r>
          </w:p>
        </w:tc>
        <w:tc>
          <w:tcPr>
            <w:tcW w:w="2268" w:type="dxa"/>
          </w:tcPr>
          <w:p w:rsidR="00081386" w:rsidRPr="00081386" w:rsidRDefault="00081386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proofErr w:type="spellStart"/>
            <w:r w:rsidRPr="00081386">
              <w:rPr>
                <w:sz w:val="28"/>
                <w:szCs w:val="28"/>
                <w:lang w:val="uk-UA" w:eastAsia="uk-UA"/>
              </w:rPr>
              <w:t>Козмович</w:t>
            </w:r>
            <w:proofErr w:type="spellEnd"/>
            <w:r w:rsidRPr="00081386">
              <w:rPr>
                <w:sz w:val="28"/>
                <w:szCs w:val="28"/>
                <w:lang w:val="uk-UA" w:eastAsia="uk-UA"/>
              </w:rPr>
              <w:t xml:space="preserve"> Р.С., голова атестаційної комісії</w:t>
            </w:r>
          </w:p>
        </w:tc>
        <w:tc>
          <w:tcPr>
            <w:tcW w:w="1637" w:type="dxa"/>
          </w:tcPr>
          <w:p w:rsidR="00081386" w:rsidRPr="00081386" w:rsidRDefault="00081386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</w:p>
        </w:tc>
      </w:tr>
      <w:tr w:rsidR="00081386" w:rsidRPr="00F42DA9" w:rsidTr="00081386">
        <w:tc>
          <w:tcPr>
            <w:tcW w:w="1384" w:type="dxa"/>
          </w:tcPr>
          <w:p w:rsidR="00081386" w:rsidRPr="00081386" w:rsidRDefault="00081386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371" w:type="dxa"/>
          </w:tcPr>
          <w:p w:rsidR="00081386" w:rsidRPr="00E46AF3" w:rsidRDefault="00E46AF3" w:rsidP="00E46AF3">
            <w:pPr>
              <w:spacing w:line="295" w:lineRule="atLeast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1.</w:t>
            </w:r>
            <w:r w:rsidRPr="00E46AF3">
              <w:rPr>
                <w:rFonts w:eastAsia="Calibri"/>
                <w:sz w:val="28"/>
                <w:szCs w:val="28"/>
                <w:lang w:val="uk-UA"/>
              </w:rPr>
              <w:t xml:space="preserve">Затвердження списку педагогічних працівників, які підлягають черговій атестації у 2023-2024 </w:t>
            </w:r>
            <w:proofErr w:type="spellStart"/>
            <w:r w:rsidRPr="00E46AF3">
              <w:rPr>
                <w:rFonts w:eastAsia="Calibri"/>
                <w:sz w:val="28"/>
                <w:szCs w:val="28"/>
                <w:lang w:val="uk-UA"/>
              </w:rPr>
              <w:t>н.р</w:t>
            </w:r>
            <w:proofErr w:type="spellEnd"/>
            <w:r w:rsidRPr="00E46AF3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  <w:p w:rsidR="00E46AF3" w:rsidRDefault="00E46AF3" w:rsidP="00E46AF3">
            <w:pPr>
              <w:spacing w:line="295" w:lineRule="atLeast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2. Затвердження графіку строків проведення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</w:t>
            </w:r>
            <w:r w:rsidR="005C56C2">
              <w:rPr>
                <w:sz w:val="28"/>
                <w:szCs w:val="28"/>
                <w:lang w:val="uk-UA" w:eastAsia="uk-UA"/>
              </w:rPr>
              <w:t>.</w:t>
            </w:r>
          </w:p>
          <w:p w:rsidR="00E46AF3" w:rsidRPr="00E46AF3" w:rsidRDefault="00E46AF3" w:rsidP="00E46AF3">
            <w:pPr>
              <w:spacing w:line="295" w:lineRule="atLeast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3. Про перенесення чергової атестації педпрацівників, у разі тимчасової непрацездатності, або настання інших обставин</w:t>
            </w:r>
            <w:r w:rsidR="005C56C2">
              <w:rPr>
                <w:sz w:val="28"/>
                <w:szCs w:val="28"/>
                <w:lang w:val="uk-UA" w:eastAsia="uk-UA"/>
              </w:rPr>
              <w:t>, що перешкоджають проходженню ним атестації на один рік</w:t>
            </w:r>
          </w:p>
        </w:tc>
        <w:tc>
          <w:tcPr>
            <w:tcW w:w="2126" w:type="dxa"/>
          </w:tcPr>
          <w:p w:rsidR="00081386" w:rsidRPr="00081386" w:rsidRDefault="005C56C2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09.10. 2023</w:t>
            </w:r>
          </w:p>
        </w:tc>
        <w:tc>
          <w:tcPr>
            <w:tcW w:w="2268" w:type="dxa"/>
          </w:tcPr>
          <w:p w:rsidR="00081386" w:rsidRPr="00081386" w:rsidRDefault="00081386" w:rsidP="00E46AF3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proofErr w:type="spellStart"/>
            <w:r w:rsidRPr="00081386">
              <w:rPr>
                <w:sz w:val="28"/>
                <w:szCs w:val="28"/>
                <w:lang w:val="uk-UA" w:eastAsia="uk-UA"/>
              </w:rPr>
              <w:t>Козмович</w:t>
            </w:r>
            <w:proofErr w:type="spellEnd"/>
            <w:r w:rsidRPr="00081386">
              <w:rPr>
                <w:sz w:val="28"/>
                <w:szCs w:val="28"/>
                <w:lang w:val="uk-UA" w:eastAsia="uk-UA"/>
              </w:rPr>
              <w:t xml:space="preserve"> Р.С.</w:t>
            </w:r>
            <w:r w:rsidR="005C56C2">
              <w:rPr>
                <w:sz w:val="28"/>
                <w:szCs w:val="28"/>
                <w:lang w:val="uk-UA" w:eastAsia="uk-UA"/>
              </w:rPr>
              <w:t>,  голова атестаційної комісії</w:t>
            </w:r>
            <w:r w:rsidR="0078328D">
              <w:rPr>
                <w:sz w:val="28"/>
                <w:szCs w:val="28"/>
                <w:lang w:val="uk-UA" w:eastAsia="uk-UA"/>
              </w:rPr>
              <w:t xml:space="preserve">          </w:t>
            </w:r>
          </w:p>
        </w:tc>
        <w:tc>
          <w:tcPr>
            <w:tcW w:w="1637" w:type="dxa"/>
          </w:tcPr>
          <w:p w:rsidR="00081386" w:rsidRPr="00081386" w:rsidRDefault="00081386" w:rsidP="00081386">
            <w:pPr>
              <w:spacing w:line="295" w:lineRule="atLeast"/>
              <w:jc w:val="center"/>
              <w:outlineLvl w:val="4"/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081386" w:rsidRPr="00081386" w:rsidTr="00081386">
        <w:tc>
          <w:tcPr>
            <w:tcW w:w="1384" w:type="dxa"/>
          </w:tcPr>
          <w:p w:rsidR="00081386" w:rsidRPr="00081386" w:rsidRDefault="00081386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371" w:type="dxa"/>
          </w:tcPr>
          <w:p w:rsidR="00081386" w:rsidRDefault="005C56C2" w:rsidP="00081386">
            <w:pPr>
              <w:spacing w:line="295" w:lineRule="atLeast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1. Затвердження </w:t>
            </w:r>
            <w:r w:rsidR="00C8100C" w:rsidRPr="00C8100C">
              <w:rPr>
                <w:i/>
                <w:sz w:val="28"/>
                <w:szCs w:val="28"/>
                <w:lang w:val="uk-UA" w:eastAsia="uk-UA"/>
              </w:rPr>
              <w:t>(</w:t>
            </w:r>
            <w:r w:rsidR="00C8100C">
              <w:rPr>
                <w:i/>
                <w:sz w:val="28"/>
                <w:szCs w:val="28"/>
                <w:lang w:val="uk-UA" w:eastAsia="uk-UA"/>
              </w:rPr>
              <w:t xml:space="preserve">за </w:t>
            </w:r>
            <w:r w:rsidRPr="00C8100C">
              <w:rPr>
                <w:i/>
                <w:sz w:val="28"/>
                <w:szCs w:val="28"/>
                <w:lang w:val="uk-UA" w:eastAsia="uk-UA"/>
              </w:rPr>
              <w:t>потреби</w:t>
            </w:r>
            <w:r w:rsidR="00C8100C" w:rsidRPr="00C8100C">
              <w:rPr>
                <w:i/>
                <w:sz w:val="28"/>
                <w:szCs w:val="28"/>
                <w:lang w:val="uk-UA" w:eastAsia="uk-UA"/>
              </w:rPr>
              <w:t>)</w:t>
            </w:r>
            <w:r>
              <w:rPr>
                <w:sz w:val="28"/>
                <w:szCs w:val="28"/>
                <w:lang w:val="uk-UA" w:eastAsia="uk-UA"/>
              </w:rPr>
              <w:t xml:space="preserve"> списку педагогічних працівників, які підлягають черговій атестації у 2023-2024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н.р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5C56C2" w:rsidRPr="00081386" w:rsidRDefault="005C56C2" w:rsidP="00081386">
            <w:pPr>
              <w:spacing w:line="295" w:lineRule="atLeast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 xml:space="preserve">2. Затвердження за потреби списку педагогічних працівників, які атестуються позачергово у 2023-2024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н.р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</w:tcPr>
          <w:p w:rsidR="00081386" w:rsidRPr="00081386" w:rsidRDefault="005C56C2" w:rsidP="0078328D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18.12</w:t>
            </w:r>
            <w:r w:rsidR="0078328D">
              <w:rPr>
                <w:sz w:val="28"/>
                <w:szCs w:val="28"/>
                <w:lang w:val="uk-UA" w:eastAsia="uk-UA"/>
              </w:rPr>
              <w:t>.2023</w:t>
            </w:r>
          </w:p>
        </w:tc>
        <w:tc>
          <w:tcPr>
            <w:tcW w:w="2268" w:type="dxa"/>
          </w:tcPr>
          <w:p w:rsidR="00081386" w:rsidRPr="00081386" w:rsidRDefault="00081386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proofErr w:type="spellStart"/>
            <w:r w:rsidRPr="00081386">
              <w:rPr>
                <w:sz w:val="28"/>
                <w:szCs w:val="28"/>
                <w:lang w:val="uk-UA" w:eastAsia="uk-UA"/>
              </w:rPr>
              <w:t>Козмович</w:t>
            </w:r>
            <w:proofErr w:type="spellEnd"/>
            <w:r w:rsidRPr="00081386">
              <w:rPr>
                <w:sz w:val="28"/>
                <w:szCs w:val="28"/>
                <w:lang w:val="uk-UA" w:eastAsia="uk-UA"/>
              </w:rPr>
              <w:t xml:space="preserve"> Р.С., голова атестаційної </w:t>
            </w:r>
            <w:r w:rsidRPr="00081386">
              <w:rPr>
                <w:sz w:val="28"/>
                <w:szCs w:val="28"/>
                <w:lang w:val="uk-UA" w:eastAsia="uk-UA"/>
              </w:rPr>
              <w:lastRenderedPageBreak/>
              <w:t>комісії</w:t>
            </w:r>
          </w:p>
        </w:tc>
        <w:tc>
          <w:tcPr>
            <w:tcW w:w="1637" w:type="dxa"/>
          </w:tcPr>
          <w:p w:rsidR="00081386" w:rsidRPr="00081386" w:rsidRDefault="00081386" w:rsidP="00081386">
            <w:pPr>
              <w:spacing w:line="295" w:lineRule="atLeast"/>
              <w:jc w:val="center"/>
              <w:outlineLvl w:val="4"/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081386" w:rsidRPr="009A7999" w:rsidTr="00081386">
        <w:tc>
          <w:tcPr>
            <w:tcW w:w="1384" w:type="dxa"/>
          </w:tcPr>
          <w:p w:rsidR="00081386" w:rsidRPr="00081386" w:rsidRDefault="00081386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r w:rsidRPr="00081386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371" w:type="dxa"/>
          </w:tcPr>
          <w:p w:rsidR="00081386" w:rsidRDefault="005C56C2" w:rsidP="000813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п.8,9 Положення про атестацію.</w:t>
            </w:r>
          </w:p>
          <w:p w:rsidR="005C56C2" w:rsidRPr="00081386" w:rsidRDefault="005C56C2" w:rsidP="000813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Про оцінку професійних </w:t>
            </w:r>
            <w:proofErr w:type="spellStart"/>
            <w:r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педагогічних працівників з ур</w:t>
            </w:r>
            <w:r w:rsidR="00F42433">
              <w:rPr>
                <w:sz w:val="28"/>
                <w:szCs w:val="28"/>
                <w:lang w:val="uk-UA"/>
              </w:rPr>
              <w:t>ахуванням</w:t>
            </w:r>
            <w:r w:rsidR="00F1375E">
              <w:rPr>
                <w:sz w:val="28"/>
                <w:szCs w:val="28"/>
                <w:lang w:val="uk-UA"/>
              </w:rPr>
              <w:t xml:space="preserve"> їх посадових обов’язків і вимог професійного стандарту (за наявності).</w:t>
            </w:r>
          </w:p>
        </w:tc>
        <w:tc>
          <w:tcPr>
            <w:tcW w:w="2126" w:type="dxa"/>
          </w:tcPr>
          <w:p w:rsidR="00081386" w:rsidRPr="00D75C51" w:rsidRDefault="00D75C51" w:rsidP="00D440A8">
            <w:pPr>
              <w:spacing w:line="295" w:lineRule="atLeast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="009A7999">
              <w:rPr>
                <w:sz w:val="28"/>
                <w:szCs w:val="28"/>
                <w:lang w:val="uk-UA" w:eastAsia="uk-UA"/>
              </w:rPr>
              <w:t>08</w:t>
            </w:r>
            <w:bookmarkStart w:id="0" w:name="_GoBack"/>
            <w:bookmarkEnd w:id="0"/>
            <w:r>
              <w:rPr>
                <w:sz w:val="28"/>
                <w:szCs w:val="28"/>
                <w:lang w:val="uk-UA" w:eastAsia="uk-UA"/>
              </w:rPr>
              <w:t>.03.202</w:t>
            </w:r>
            <w:r>
              <w:rPr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2268" w:type="dxa"/>
          </w:tcPr>
          <w:p w:rsidR="00081386" w:rsidRPr="00081386" w:rsidRDefault="00081386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proofErr w:type="spellStart"/>
            <w:r w:rsidRPr="00081386">
              <w:rPr>
                <w:sz w:val="28"/>
                <w:szCs w:val="28"/>
                <w:lang w:val="uk-UA" w:eastAsia="uk-UA"/>
              </w:rPr>
              <w:t>Козмович</w:t>
            </w:r>
            <w:proofErr w:type="spellEnd"/>
            <w:r w:rsidRPr="00081386">
              <w:rPr>
                <w:sz w:val="28"/>
                <w:szCs w:val="28"/>
                <w:lang w:val="uk-UA" w:eastAsia="uk-UA"/>
              </w:rPr>
              <w:t xml:space="preserve"> Р.С., голова атестаційної комісії, члени атестаційної комісії</w:t>
            </w:r>
          </w:p>
        </w:tc>
        <w:tc>
          <w:tcPr>
            <w:tcW w:w="1637" w:type="dxa"/>
          </w:tcPr>
          <w:p w:rsidR="00081386" w:rsidRPr="00081386" w:rsidRDefault="00081386" w:rsidP="00081386">
            <w:pPr>
              <w:spacing w:line="295" w:lineRule="atLeast"/>
              <w:jc w:val="center"/>
              <w:outlineLvl w:val="4"/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8100C" w:rsidRPr="00C8100C" w:rsidTr="00081386">
        <w:tc>
          <w:tcPr>
            <w:tcW w:w="1384" w:type="dxa"/>
          </w:tcPr>
          <w:p w:rsidR="00C8100C" w:rsidRPr="00081386" w:rsidRDefault="00C8100C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5 </w:t>
            </w:r>
          </w:p>
        </w:tc>
        <w:tc>
          <w:tcPr>
            <w:tcW w:w="7371" w:type="dxa"/>
          </w:tcPr>
          <w:p w:rsidR="00C8100C" w:rsidRDefault="00C8100C" w:rsidP="00C810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1.Про порядок голосування.</w:t>
            </w:r>
          </w:p>
          <w:p w:rsidR="00C8100C" w:rsidRPr="00C8100C" w:rsidRDefault="00C8100C" w:rsidP="00C810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Про результати атестації педагогічних працівників у 2023-2024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8100C" w:rsidRPr="00D75C51" w:rsidRDefault="00D75C51" w:rsidP="00D440A8">
            <w:pPr>
              <w:spacing w:line="295" w:lineRule="atLeast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18</w:t>
            </w:r>
            <w:r>
              <w:rPr>
                <w:sz w:val="28"/>
                <w:szCs w:val="28"/>
                <w:lang w:val="uk-UA" w:eastAsia="uk-UA"/>
              </w:rPr>
              <w:t>.</w:t>
            </w:r>
            <w:r>
              <w:rPr>
                <w:sz w:val="28"/>
                <w:szCs w:val="28"/>
                <w:lang w:val="en-US" w:eastAsia="uk-UA"/>
              </w:rPr>
              <w:t>03</w:t>
            </w:r>
            <w:r>
              <w:rPr>
                <w:sz w:val="28"/>
                <w:szCs w:val="28"/>
                <w:lang w:val="uk-UA" w:eastAsia="uk-UA"/>
              </w:rPr>
              <w:t>.</w:t>
            </w:r>
            <w:r>
              <w:rPr>
                <w:sz w:val="28"/>
                <w:szCs w:val="28"/>
                <w:lang w:val="en-US" w:eastAsia="uk-UA"/>
              </w:rPr>
              <w:t>2024</w:t>
            </w:r>
          </w:p>
        </w:tc>
        <w:tc>
          <w:tcPr>
            <w:tcW w:w="2268" w:type="dxa"/>
          </w:tcPr>
          <w:p w:rsidR="00C8100C" w:rsidRPr="00081386" w:rsidRDefault="00C8100C" w:rsidP="00D440A8">
            <w:pPr>
              <w:spacing w:line="295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37" w:type="dxa"/>
          </w:tcPr>
          <w:p w:rsidR="00C8100C" w:rsidRPr="00081386" w:rsidRDefault="00C8100C" w:rsidP="00081386">
            <w:pPr>
              <w:spacing w:line="295" w:lineRule="atLeast"/>
              <w:jc w:val="center"/>
              <w:outlineLvl w:val="4"/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081386" w:rsidRPr="00081386" w:rsidRDefault="00081386" w:rsidP="00081386">
      <w:pPr>
        <w:spacing w:line="295" w:lineRule="atLeast"/>
        <w:jc w:val="center"/>
        <w:outlineLvl w:val="4"/>
        <w:rPr>
          <w:b/>
          <w:bCs/>
          <w:sz w:val="28"/>
          <w:szCs w:val="28"/>
          <w:lang w:val="uk-UA" w:eastAsia="uk-UA"/>
        </w:rPr>
      </w:pPr>
    </w:p>
    <w:p w:rsidR="009A7999" w:rsidRDefault="009A7999">
      <w:pPr>
        <w:rPr>
          <w:rFonts w:eastAsiaTheme="minorHAnsi"/>
          <w:sz w:val="28"/>
          <w:szCs w:val="28"/>
          <w:lang w:val="uk-UA" w:eastAsia="en-US"/>
        </w:rPr>
      </w:pPr>
    </w:p>
    <w:p w:rsidR="0035149B" w:rsidRPr="0078328D" w:rsidRDefault="0078328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78328D">
        <w:rPr>
          <w:rFonts w:eastAsiaTheme="minorHAnsi"/>
          <w:b/>
          <w:sz w:val="28"/>
          <w:szCs w:val="28"/>
          <w:lang w:val="uk-UA" w:eastAsia="en-US"/>
        </w:rPr>
        <w:t>Директор школи                                                                                                                                       Руслана КОЗМОВИЧ</w:t>
      </w:r>
    </w:p>
    <w:sectPr w:rsidR="0035149B" w:rsidRPr="0078328D" w:rsidSect="000813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B6EBC"/>
    <w:multiLevelType w:val="hybridMultilevel"/>
    <w:tmpl w:val="5784B702"/>
    <w:lvl w:ilvl="0" w:tplc="5FDAAF8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03E"/>
    <w:multiLevelType w:val="hybridMultilevel"/>
    <w:tmpl w:val="28EC2A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599"/>
    <w:multiLevelType w:val="hybridMultilevel"/>
    <w:tmpl w:val="3A3699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86554"/>
    <w:multiLevelType w:val="hybridMultilevel"/>
    <w:tmpl w:val="05D2C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E54B3"/>
    <w:multiLevelType w:val="hybridMultilevel"/>
    <w:tmpl w:val="8D8A6A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58"/>
    <w:rsid w:val="00002C97"/>
    <w:rsid w:val="00081386"/>
    <w:rsid w:val="0035149B"/>
    <w:rsid w:val="004043C5"/>
    <w:rsid w:val="005C56C2"/>
    <w:rsid w:val="006C0402"/>
    <w:rsid w:val="0078328D"/>
    <w:rsid w:val="009A7999"/>
    <w:rsid w:val="00A60A58"/>
    <w:rsid w:val="00B61207"/>
    <w:rsid w:val="00C8100C"/>
    <w:rsid w:val="00CD3053"/>
    <w:rsid w:val="00D75C51"/>
    <w:rsid w:val="00DA2298"/>
    <w:rsid w:val="00E46AF3"/>
    <w:rsid w:val="00F1375E"/>
    <w:rsid w:val="00F42433"/>
    <w:rsid w:val="00F4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CC2C"/>
  <w15:docId w15:val="{75B382A7-3A0B-4C12-BCA8-F4DF8330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32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3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Свiтлана</dc:creator>
  <cp:keywords/>
  <dc:description/>
  <cp:lastModifiedBy>TPCUser</cp:lastModifiedBy>
  <cp:revision>8</cp:revision>
  <cp:lastPrinted>2024-01-31T12:21:00Z</cp:lastPrinted>
  <dcterms:created xsi:type="dcterms:W3CDTF">2023-03-15T12:44:00Z</dcterms:created>
  <dcterms:modified xsi:type="dcterms:W3CDTF">2024-02-01T12:24:00Z</dcterms:modified>
</cp:coreProperties>
</file>