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C1" w:rsidRPr="00CA10C1" w:rsidRDefault="00CA10C1" w:rsidP="00CA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ПРОТОКОЛ</w:t>
      </w:r>
    </w:p>
    <w:p w:rsidR="00CA10C1" w:rsidRPr="00CA10C1" w:rsidRDefault="00CA10C1" w:rsidP="00CA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засідання атестаційної комісії</w:t>
      </w:r>
    </w:p>
    <w:p w:rsidR="00CA10C1" w:rsidRPr="00CA10C1" w:rsidRDefault="00CA10C1" w:rsidP="00CA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CA10C1" w:rsidRPr="00CA10C1" w:rsidRDefault="00CA10C1" w:rsidP="00CA10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«1</w:t>
      </w:r>
      <w:r w:rsidR="002454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6» лютого 2026</w:t>
      </w:r>
      <w:r w:rsidRPr="00CA10C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CA1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року                                                                                         </w:t>
      </w:r>
      <w:r w:rsidR="002454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№ 5</w:t>
      </w:r>
    </w:p>
    <w:p w:rsidR="00CA10C1" w:rsidRPr="00CA10C1" w:rsidRDefault="00CA10C1" w:rsidP="00CA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A10C1" w:rsidRPr="00CA10C1" w:rsidRDefault="00CA10C1" w:rsidP="00CA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Королівський заклад загальної середньої освіти І-ІІІ ст. №2</w:t>
      </w:r>
    </w:p>
    <w:p w:rsidR="00CA10C1" w:rsidRPr="00CA10C1" w:rsidRDefault="00CA10C1" w:rsidP="00CA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Королівської селищної ради</w:t>
      </w:r>
    </w:p>
    <w:p w:rsidR="00CA10C1" w:rsidRPr="00CA10C1" w:rsidRDefault="00CA10C1" w:rsidP="00CA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Берегівського району</w:t>
      </w:r>
    </w:p>
    <w:p w:rsidR="00CA10C1" w:rsidRPr="00CA10C1" w:rsidRDefault="00CA10C1" w:rsidP="00CA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Закарпатської області</w:t>
      </w:r>
    </w:p>
    <w:p w:rsidR="00CA10C1" w:rsidRPr="00CA10C1" w:rsidRDefault="00CA10C1" w:rsidP="00CA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A10C1" w:rsidRPr="00CA10C1" w:rsidRDefault="00CA10C1" w:rsidP="00CA10C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Присутні: </w:t>
      </w:r>
    </w:p>
    <w:p w:rsidR="00CA10C1" w:rsidRPr="00CA10C1" w:rsidRDefault="00CA10C1" w:rsidP="00CA10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– Козмович Р.С.</w:t>
      </w:r>
    </w:p>
    <w:p w:rsidR="00CA10C1" w:rsidRPr="00CA10C1" w:rsidRDefault="00CA10C1" w:rsidP="00CA10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– Короді М.Ю.</w:t>
      </w:r>
    </w:p>
    <w:p w:rsidR="0024547D" w:rsidRPr="0024547D" w:rsidRDefault="00CA10C1" w:rsidP="002454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Присутні:</w:t>
      </w:r>
      <w:r w:rsidRPr="00CA1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4547D" w:rsidRPr="002454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Удичка С.В., Чейпеш С.І., Дорі Л.М., Бровдій О.М., Палько С.Я., Балаж Л.М.</w:t>
      </w:r>
      <w:r w:rsidR="002454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24547D" w:rsidRPr="002454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Параска О.І.</w:t>
      </w:r>
    </w:p>
    <w:p w:rsidR="00CA10C1" w:rsidRPr="00CA10C1" w:rsidRDefault="00CA10C1" w:rsidP="00CA10C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A10C1" w:rsidRPr="00CA10C1" w:rsidRDefault="00CA10C1" w:rsidP="00CA10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1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Порядок денний:</w:t>
      </w:r>
    </w:p>
    <w:p w:rsidR="00130A95" w:rsidRPr="001B32A6" w:rsidRDefault="00130A95" w:rsidP="00130A95">
      <w:pPr>
        <w:tabs>
          <w:tab w:val="left" w:pos="3119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10C71" w:rsidRDefault="00130A95" w:rsidP="00130A95">
      <w:pPr>
        <w:tabs>
          <w:tab w:val="left" w:pos="3119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32A6"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E10C71" w:rsidRPr="00130A95" w:rsidRDefault="00130A95" w:rsidP="00130A95">
      <w:pPr>
        <w:tabs>
          <w:tab w:val="left" w:pos="597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10C71" w:rsidRPr="00130A95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вивчення роботи педагогічни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працівників, які атестуються </w:t>
      </w:r>
      <w:r w:rsidR="00E10C71" w:rsidRPr="00130A95">
        <w:rPr>
          <w:rFonts w:ascii="Times New Roman" w:hAnsi="Times New Roman" w:cs="Times New Roman"/>
          <w:sz w:val="28"/>
          <w:szCs w:val="28"/>
          <w:lang w:val="uk-UA"/>
        </w:rPr>
        <w:t>на основі відомостей про відвідані уроки, позакласні заходи, даних анкетування серед учнів, батьків, учителів, висновків М/О вчителів відповідних предметів.</w:t>
      </w:r>
    </w:p>
    <w:p w:rsidR="00E10C71" w:rsidRPr="00E10C71" w:rsidRDefault="00E10C71" w:rsidP="00130A95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  <w:r w:rsidRPr="00E10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E10C7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 СЛУХАЛИ</w:t>
      </w:r>
      <w:r w:rsidRPr="00E10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="002F53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Козмович Р.С.</w:t>
      </w: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голову атестаційної комісії І рівня,  яка повідомила, що атестаційна комісія відповідно до затвер</w:t>
      </w:r>
      <w:r w:rsidR="00130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дженого графіка роботи вивчала </w:t>
      </w: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педагогічну діяльність педагогічних працівників, які атестуються, шляхом відвідування уроків, позаурочних заходів, вивчення рівня навчальних досягнень учнів з предметів, що викладають педагоги, ознайомлення з навчальною документацією щодо виконання педагогічними працівниками своїх посадових обов'язків, їх участі у роботі методичних об'єднань, фахових конкурсах та інших заходах, пов'язаних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організацією освітньої </w:t>
      </w:r>
      <w:r w:rsidR="002F53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роботи. Руслана Семенівна</w:t>
      </w: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відмітила, що атестація проходить на належному рівні та проінформувала про педагогічну діяльність у міжатестаційний період вчителів, які атестуються. Уроки колег відрізняються різноманітністю структурі та методиці, учні виявляють своє  мислення в процесі опитування, під час вивчення нового матеріалу чи  його закріплення. Велику увагу приділяють вмінню учнів аналізувати, узагальнювати, активно використовувати в нестандартній ситуації, ведуть пошуково-дослідницьку роботу. </w:t>
      </w:r>
    </w:p>
    <w:p w:rsidR="00E10C71" w:rsidRPr="00E10C71" w:rsidRDefault="002F530D" w:rsidP="00130A95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Руслана Семенівна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зазначила, що педагогічні працівники берyть активну участь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роботі шкільних методоб'єднань. 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Діляться своїм досвідом </w:t>
      </w:r>
      <w:r w:rsid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 колегами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через проведення показових уроків. 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Постійно вносять пропозиції щодо вдоскона</w:t>
      </w:r>
      <w:r w:rsidR="002750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лення освітнього процесу в закладі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0A95" w:rsidRDefault="00E10C71" w:rsidP="00130A95">
      <w:pPr>
        <w:shd w:val="clear" w:color="auto" w:fill="FFFFFF"/>
        <w:spacing w:before="5" w:after="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E10C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ВИСТУПИЛИ:</w:t>
      </w:r>
    </w:p>
    <w:p w:rsidR="00130A95" w:rsidRDefault="00E10C71" w:rsidP="00130A95">
      <w:pPr>
        <w:shd w:val="clear" w:color="auto" w:fill="FFFFFF"/>
        <w:spacing w:before="5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 Бровдій О.М.</w:t>
      </w: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член атестаційної комісії, яка зазначила, що колеги, які атестуються в поточному році яскраво і захоплююче подають навчальний матеріал, вдало використовують методи інтерактивного навчання, інформаційно-комунікаційні технології.</w:t>
      </w:r>
    </w:p>
    <w:p w:rsidR="00130A95" w:rsidRDefault="00E10C71" w:rsidP="00130A95">
      <w:pPr>
        <w:shd w:val="clear" w:color="auto" w:fill="FFFFFF"/>
        <w:spacing w:before="5" w:after="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E10C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ВИСТУПИЛИ:</w:t>
      </w:r>
    </w:p>
    <w:p w:rsidR="00E10C71" w:rsidRPr="00E10C71" w:rsidRDefault="00CA10C1" w:rsidP="00CA10C1">
      <w:pPr>
        <w:shd w:val="clear" w:color="auto" w:fill="FFFFFF"/>
        <w:spacing w:before="5"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Палько С.Я</w:t>
      </w:r>
      <w:r w:rsidR="002F53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., 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 атестаційної комісії, заступник директора з навчально-виховної роботи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повідомила, </w:t>
      </w:r>
      <w:r w:rsidR="00130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вчителі бер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ть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ктивну участь у роботі шкільних методичних об’єднань закладу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виступають з доповідями та презентаціями, ділит</w:t>
      </w:r>
      <w:r w:rsidR="002F53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ься досвідом роботи, проводять показові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уроки.</w:t>
      </w:r>
    </w:p>
    <w:p w:rsidR="00E10C71" w:rsidRPr="00E10C71" w:rsidRDefault="00E10C71" w:rsidP="00130A95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E10C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 </w:t>
      </w:r>
      <w:r w:rsidR="00130A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УХВАЛ</w:t>
      </w:r>
      <w:r w:rsidRPr="00E10C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ИЛИ:</w:t>
      </w:r>
    </w:p>
    <w:p w:rsidR="00E10C71" w:rsidRPr="00E10C71" w:rsidRDefault="00E10C71" w:rsidP="00130A95">
      <w:pPr>
        <w:shd w:val="clear" w:color="auto" w:fill="FFFFFF"/>
        <w:spacing w:before="100" w:beforeAutospacing="1" w:after="100" w:afterAutospacing="1"/>
        <w:ind w:left="129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1.1.         Інформацію взяти до відома.</w:t>
      </w:r>
    </w:p>
    <w:p w:rsidR="00E10C71" w:rsidRPr="00E10C71" w:rsidRDefault="00E10C71" w:rsidP="00130A95">
      <w:pPr>
        <w:shd w:val="clear" w:color="auto" w:fill="FFFFFF"/>
        <w:spacing w:before="100" w:beforeAutospacing="1" w:after="100" w:afterAutospacing="1"/>
        <w:ind w:left="1290"/>
        <w:contextualSpacing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         Хід атестації вважати належним.</w:t>
      </w:r>
    </w:p>
    <w:p w:rsidR="00E10C71" w:rsidRPr="00E10C71" w:rsidRDefault="00E10C71" w:rsidP="00130A95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E10C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2. СЛУХАЛИ:</w:t>
      </w:r>
    </w:p>
    <w:p w:rsidR="00E10C71" w:rsidRPr="00E10C71" w:rsidRDefault="00FC32A8" w:rsidP="00130A95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Чейпеша С.І.</w:t>
      </w:r>
      <w:r w:rsidR="002750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2750F9" w:rsidRPr="002750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750F9">
        <w:rPr>
          <w:rFonts w:ascii="Times New Roman" w:eastAsia="Calibri" w:hAnsi="Times New Roman" w:cs="Times New Roman"/>
          <w:sz w:val="28"/>
          <w:szCs w:val="28"/>
          <w:lang w:val="uk-UA"/>
        </w:rPr>
        <w:t>вчителя</w:t>
      </w:r>
      <w:r w:rsidR="002750F9" w:rsidRPr="002750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фізики, керівник</w:t>
      </w:r>
      <w:r w:rsidR="002750F9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2750F9" w:rsidRPr="002750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об’єднаної організації Виноградівщини Профспілки працівників освіти і науки України (за згодою)</w:t>
      </w:r>
      <w:r w:rsidR="002750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який зазначив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значних зауважень до вчителів, які атестуються, немає.</w:t>
      </w:r>
    </w:p>
    <w:p w:rsidR="00E10C71" w:rsidRPr="00FC32A8" w:rsidRDefault="00FC32A8" w:rsidP="00130A95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Сергій Іванович запропонував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надати вчителям рекомендації з приводу продовження роботи над упровадженням передового педагогічного досвіду, володінням сучасними освітніми технологіями, методичними прийомами, педагогічними засобами, різними формами позаурочної роботи та їх якісним застосуванням; використанням інноваційних технологій у освітньому процесі; постійним вдосконаленням свого професійного рівня.</w:t>
      </w:r>
    </w:p>
    <w:p w:rsidR="00130A95" w:rsidRDefault="00E10C71" w:rsidP="00130A95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E10C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ВИСТУПИЛИ:</w:t>
      </w:r>
    </w:p>
    <w:p w:rsidR="00E10C71" w:rsidRPr="00E10C71" w:rsidRDefault="002F530D" w:rsidP="00130A95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CA10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Короді М.Ю.</w:t>
      </w:r>
      <w:r w:rsidR="002750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секретар атестаційної комісії, яка підтримала пропозицію члена атестаційної комісії з приводу наданих вчителям рекомендацій, порекомендувала приділяти більше уваги домашнім завданням, урізноманітнювати їх, систематично контролювати підготовку дітей до уроку.  Продовжувати активно використовувати перспективні освітні техно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логії навчання інформатики (проє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ктні, інтерактивні тощо).</w:t>
      </w:r>
    </w:p>
    <w:p w:rsidR="00E10C71" w:rsidRPr="00E10C71" w:rsidRDefault="00E10C71" w:rsidP="00130A95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130A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УХВАЛ</w:t>
      </w:r>
      <w:r w:rsidRPr="00E10C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ИЛИ:</w:t>
      </w:r>
    </w:p>
    <w:p w:rsidR="00E10C71" w:rsidRPr="00E10C71" w:rsidRDefault="00E10C71" w:rsidP="00130A95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2.1.Педагогічним працівникам, які атестуються, надати усні рекомендації з приводу використання їх у подальшій роботі.</w:t>
      </w:r>
    </w:p>
    <w:p w:rsidR="00E10C71" w:rsidRPr="00E10C71" w:rsidRDefault="002F530D" w:rsidP="00130A95">
      <w:pPr>
        <w:shd w:val="clear" w:color="auto" w:fill="FFFFFF"/>
        <w:spacing w:before="100" w:beforeAutospacing="1" w:after="100" w:afterAutospacing="1"/>
        <w:ind w:firstLine="567"/>
        <w:contextualSpacing/>
        <w:jc w:val="righ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1</w:t>
      </w:r>
      <w:r w:rsidR="00217D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130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.03.202</w:t>
      </w:r>
      <w:r w:rsidR="00217D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A346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30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</w:p>
    <w:p w:rsidR="00E10C71" w:rsidRPr="00E10C71" w:rsidRDefault="00E10C71" w:rsidP="00130A95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E10C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 СЛУХАЛИ:</w:t>
      </w:r>
    </w:p>
    <w:p w:rsidR="00E10C71" w:rsidRPr="00E10C71" w:rsidRDefault="002F530D" w:rsidP="00130A95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Козмович Р.С.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голову атестаційної комісії І рівня, яка повідоми</w:t>
      </w:r>
      <w:r w:rsid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ла, що атестаційна </w:t>
      </w:r>
      <w:r w:rsidR="00217D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комісія до 09</w:t>
      </w:r>
      <w:r w:rsidR="00A346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березня повинна продовжувати вивчати педагогічну 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діяльність осіб, які атестуються. Педагогічні працівники ознайомлені з тим, що вони мають бути присутніми на засіданні атестаційної комісії, яке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ідбудеться </w:t>
      </w:r>
      <w:r w:rsidR="00217D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16.03.2026</w:t>
      </w:r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року. Під час засідання атестаційної комісії педагогічний працівник має право давати усні та письм</w:t>
      </w:r>
      <w:bookmarkStart w:id="0" w:name="_GoBack"/>
      <w:bookmarkEnd w:id="0"/>
      <w:r w:rsidR="00E10C71"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ові пояснення, подавати додаткові матеріали щодо своєї професійної діяльності. У разі неявки педагогічного працівника, який атестується, на засідання атестаційної комісії без поважних причин члени комісії, після з’ясування причин неявки, може провести атестацію за його відсутності.</w:t>
      </w:r>
    </w:p>
    <w:p w:rsidR="00E10C71" w:rsidRPr="00130A95" w:rsidRDefault="00130A95" w:rsidP="00130A95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130A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УХВАЛ</w:t>
      </w:r>
      <w:r w:rsidR="00E10C71" w:rsidRPr="00130A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ИЛИ:</w:t>
      </w:r>
    </w:p>
    <w:p w:rsidR="00E10C71" w:rsidRPr="00E10C71" w:rsidRDefault="00E10C71" w:rsidP="00130A95">
      <w:p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3.1.  Інформацію взяти до відома.</w:t>
      </w:r>
    </w:p>
    <w:p w:rsidR="00E10C71" w:rsidRDefault="00E10C71" w:rsidP="00130A95">
      <w:pPr>
        <w:shd w:val="clear" w:color="auto" w:fill="FFFFFF"/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C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3.2.  Членам атестаційної комісії  підготувати звітні матеріали на педагогічних працівників, які атестуються.</w:t>
      </w:r>
    </w:p>
    <w:p w:rsidR="002F530D" w:rsidRDefault="002F530D" w:rsidP="00130A95">
      <w:pPr>
        <w:shd w:val="clear" w:color="auto" w:fill="FFFFFF"/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34632" w:rsidRPr="00A34632" w:rsidRDefault="00A34632" w:rsidP="00A346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A346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Голова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                      </w:t>
      </w:r>
      <w:r w:rsidRPr="00A346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 Руслана КОЗМОВИЧ</w:t>
      </w:r>
    </w:p>
    <w:p w:rsidR="00A34632" w:rsidRPr="00A34632" w:rsidRDefault="00A34632" w:rsidP="00A346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</w:p>
    <w:p w:rsidR="00A34632" w:rsidRPr="00A34632" w:rsidRDefault="00A34632" w:rsidP="00A346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A346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Секретар                                                                                 </w:t>
      </w:r>
      <w:r w:rsidR="00CA10C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Марія КОРОДІ</w:t>
      </w:r>
    </w:p>
    <w:p w:rsidR="00A34632" w:rsidRPr="00A34632" w:rsidRDefault="00A34632" w:rsidP="00A34632">
      <w:pPr>
        <w:spacing w:after="1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F530D" w:rsidRPr="00A34632" w:rsidRDefault="002F530D" w:rsidP="00A3463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</w:p>
    <w:p w:rsidR="00A34632" w:rsidRPr="00E10C71" w:rsidRDefault="00A34632" w:rsidP="00A3463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35149B" w:rsidRDefault="0035149B" w:rsidP="00130A95">
      <w:pPr>
        <w:contextualSpacing/>
      </w:pPr>
    </w:p>
    <w:sectPr w:rsidR="0035149B" w:rsidSect="0093273A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A8" w:rsidRDefault="00760DA8">
      <w:pPr>
        <w:spacing w:after="0" w:line="240" w:lineRule="auto"/>
      </w:pPr>
      <w:r>
        <w:separator/>
      </w:r>
    </w:p>
  </w:endnote>
  <w:endnote w:type="continuationSeparator" w:id="0">
    <w:p w:rsidR="00760DA8" w:rsidRDefault="0076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A8" w:rsidRDefault="00760DA8">
      <w:pPr>
        <w:spacing w:after="0" w:line="240" w:lineRule="auto"/>
      </w:pPr>
      <w:r>
        <w:separator/>
      </w:r>
    </w:p>
  </w:footnote>
  <w:footnote w:type="continuationSeparator" w:id="0">
    <w:p w:rsidR="00760DA8" w:rsidRDefault="0076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24230"/>
      <w:docPartObj>
        <w:docPartGallery w:val="Page Numbers (Top of Page)"/>
        <w:docPartUnique/>
      </w:docPartObj>
    </w:sdtPr>
    <w:sdtEndPr/>
    <w:sdtContent>
      <w:p w:rsidR="00A32C6C" w:rsidRDefault="00F328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26C">
          <w:rPr>
            <w:noProof/>
          </w:rPr>
          <w:t>3</w:t>
        </w:r>
        <w:r>
          <w:fldChar w:fldCharType="end"/>
        </w:r>
      </w:p>
    </w:sdtContent>
  </w:sdt>
  <w:p w:rsidR="00A32C6C" w:rsidRDefault="00760D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C34B2"/>
    <w:multiLevelType w:val="hybridMultilevel"/>
    <w:tmpl w:val="EE2EF974"/>
    <w:lvl w:ilvl="0" w:tplc="0B787E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E530C"/>
    <w:multiLevelType w:val="hybridMultilevel"/>
    <w:tmpl w:val="AD4A66A4"/>
    <w:lvl w:ilvl="0" w:tplc="3A505C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F9"/>
    <w:rsid w:val="00002C97"/>
    <w:rsid w:val="00130A95"/>
    <w:rsid w:val="001E34DA"/>
    <w:rsid w:val="00207A30"/>
    <w:rsid w:val="00217D89"/>
    <w:rsid w:val="0024547D"/>
    <w:rsid w:val="002750F9"/>
    <w:rsid w:val="002F530D"/>
    <w:rsid w:val="0035149B"/>
    <w:rsid w:val="00386986"/>
    <w:rsid w:val="0041026C"/>
    <w:rsid w:val="00760DA8"/>
    <w:rsid w:val="00771B55"/>
    <w:rsid w:val="00827B93"/>
    <w:rsid w:val="00A34632"/>
    <w:rsid w:val="00AA48C0"/>
    <w:rsid w:val="00CA10C1"/>
    <w:rsid w:val="00E10C71"/>
    <w:rsid w:val="00EF60F9"/>
    <w:rsid w:val="00F328B9"/>
    <w:rsid w:val="00F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3C96"/>
  <w15:docId w15:val="{F3571E6B-88F9-4106-ABB6-B88170EB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0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0C71"/>
  </w:style>
  <w:style w:type="paragraph" w:styleId="a5">
    <w:name w:val="Balloon Text"/>
    <w:basedOn w:val="a"/>
    <w:link w:val="a6"/>
    <w:uiPriority w:val="99"/>
    <w:semiHidden/>
    <w:unhideWhenUsed/>
    <w:rsid w:val="00F3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8B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30A95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0A95"/>
    <w:pPr>
      <w:widowControl w:val="0"/>
      <w:shd w:val="clear" w:color="auto" w:fill="FFFFFF"/>
      <w:spacing w:after="0" w:line="295" w:lineRule="exact"/>
      <w:ind w:hanging="320"/>
      <w:jc w:val="center"/>
    </w:pPr>
    <w:rPr>
      <w:rFonts w:ascii="Sylfaen" w:eastAsia="Sylfaen" w:hAnsi="Sylfaen" w:cs="Sylfaen"/>
    </w:rPr>
  </w:style>
  <w:style w:type="paragraph" w:styleId="a7">
    <w:name w:val="List Paragraph"/>
    <w:basedOn w:val="a"/>
    <w:uiPriority w:val="34"/>
    <w:qFormat/>
    <w:rsid w:val="0013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3158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Свiтлана</dc:creator>
  <cp:keywords/>
  <dc:description/>
  <cp:lastModifiedBy>TPCUser</cp:lastModifiedBy>
  <cp:revision>9</cp:revision>
  <cp:lastPrinted>2026-03-16T07:50:00Z</cp:lastPrinted>
  <dcterms:created xsi:type="dcterms:W3CDTF">2020-02-19T08:18:00Z</dcterms:created>
  <dcterms:modified xsi:type="dcterms:W3CDTF">2026-03-16T08:53:00Z</dcterms:modified>
</cp:coreProperties>
</file>