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82" w:rsidRPr="0030255D" w:rsidRDefault="00842282" w:rsidP="00842282">
      <w:pPr>
        <w:jc w:val="center"/>
        <w:rPr>
          <w:b/>
          <w:bCs/>
          <w:color w:val="000000" w:themeColor="text1"/>
          <w:sz w:val="28"/>
          <w:szCs w:val="28"/>
        </w:rPr>
      </w:pPr>
      <w:r w:rsidRPr="0030255D">
        <w:rPr>
          <w:b/>
          <w:bCs/>
          <w:color w:val="000000" w:themeColor="text1"/>
          <w:sz w:val="28"/>
          <w:szCs w:val="28"/>
        </w:rPr>
        <w:t>КОРОЛІВСЬКА СЕЛИЩНА РАДА</w:t>
      </w:r>
    </w:p>
    <w:p w:rsidR="00842282" w:rsidRPr="0030255D" w:rsidRDefault="00842282" w:rsidP="00842282">
      <w:pPr>
        <w:jc w:val="center"/>
        <w:rPr>
          <w:b/>
          <w:bCs/>
          <w:color w:val="000000" w:themeColor="text1"/>
          <w:sz w:val="28"/>
          <w:szCs w:val="28"/>
        </w:rPr>
      </w:pPr>
      <w:r w:rsidRPr="0030255D">
        <w:rPr>
          <w:b/>
          <w:bCs/>
          <w:color w:val="000000" w:themeColor="text1"/>
          <w:sz w:val="28"/>
          <w:szCs w:val="28"/>
        </w:rPr>
        <w:t>КОРОЛІВСЬКИЙ ЗАКЛАД ЗАГАЛЬНОЇ</w:t>
      </w:r>
    </w:p>
    <w:p w:rsidR="00842282" w:rsidRPr="0030255D" w:rsidRDefault="00842282" w:rsidP="00842282">
      <w:pPr>
        <w:jc w:val="center"/>
        <w:rPr>
          <w:b/>
          <w:bCs/>
          <w:color w:val="000000" w:themeColor="text1"/>
          <w:sz w:val="28"/>
          <w:szCs w:val="28"/>
        </w:rPr>
      </w:pPr>
      <w:r w:rsidRPr="0030255D">
        <w:rPr>
          <w:b/>
          <w:bCs/>
          <w:color w:val="000000" w:themeColor="text1"/>
          <w:sz w:val="28"/>
          <w:szCs w:val="28"/>
        </w:rPr>
        <w:t>СЕРЕДНЬОЇ ОСВІТИ І-ІІІ СТУПЕНІВ №2</w:t>
      </w:r>
    </w:p>
    <w:p w:rsidR="00842282" w:rsidRPr="0030255D" w:rsidRDefault="00842282" w:rsidP="0084228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42282" w:rsidRPr="0030255D" w:rsidRDefault="00842282" w:rsidP="00842282">
      <w:pPr>
        <w:jc w:val="center"/>
        <w:rPr>
          <w:b/>
          <w:bCs/>
          <w:color w:val="000000" w:themeColor="text1"/>
          <w:sz w:val="28"/>
          <w:szCs w:val="28"/>
        </w:rPr>
      </w:pPr>
      <w:r w:rsidRPr="0030255D">
        <w:rPr>
          <w:b/>
          <w:bCs/>
          <w:color w:val="000000" w:themeColor="text1"/>
          <w:sz w:val="28"/>
          <w:szCs w:val="28"/>
        </w:rPr>
        <w:t>Н А К А З</w:t>
      </w:r>
    </w:p>
    <w:p w:rsidR="00842282" w:rsidRPr="0030255D" w:rsidRDefault="00842282" w:rsidP="0084228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42282" w:rsidRPr="0030255D" w:rsidRDefault="00842282" w:rsidP="00842282">
      <w:pPr>
        <w:jc w:val="center"/>
        <w:rPr>
          <w:b/>
          <w:bCs/>
          <w:color w:val="000000" w:themeColor="text1"/>
          <w:sz w:val="28"/>
          <w:szCs w:val="28"/>
        </w:rPr>
      </w:pPr>
      <w:r w:rsidRPr="0030255D">
        <w:rPr>
          <w:b/>
          <w:bCs/>
          <w:color w:val="000000" w:themeColor="text1"/>
          <w:sz w:val="28"/>
          <w:szCs w:val="28"/>
        </w:rPr>
        <w:t>14.04.2025 р.                                 с-ще Королево                                           № 47</w:t>
      </w:r>
    </w:p>
    <w:p w:rsidR="00842282" w:rsidRPr="0030255D" w:rsidRDefault="00842282" w:rsidP="0084228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42282" w:rsidRPr="0030255D" w:rsidRDefault="00842282" w:rsidP="00842282">
      <w:pPr>
        <w:rPr>
          <w:b/>
          <w:color w:val="000000" w:themeColor="text1"/>
          <w:sz w:val="28"/>
          <w:szCs w:val="28"/>
        </w:rPr>
      </w:pPr>
      <w:r w:rsidRPr="0030255D">
        <w:rPr>
          <w:b/>
          <w:bCs/>
          <w:color w:val="000000" w:themeColor="text1"/>
          <w:sz w:val="28"/>
          <w:szCs w:val="28"/>
        </w:rPr>
        <w:t xml:space="preserve">Про організацію та проведення </w:t>
      </w:r>
      <w:r w:rsidRPr="0030255D">
        <w:rPr>
          <w:b/>
          <w:color w:val="000000" w:themeColor="text1"/>
          <w:sz w:val="28"/>
          <w:szCs w:val="28"/>
        </w:rPr>
        <w:t xml:space="preserve">заходів, </w:t>
      </w:r>
    </w:p>
    <w:p w:rsidR="00842282" w:rsidRPr="0030255D" w:rsidRDefault="00842282" w:rsidP="00842282">
      <w:pPr>
        <w:rPr>
          <w:b/>
          <w:color w:val="000000" w:themeColor="text1"/>
          <w:sz w:val="28"/>
          <w:szCs w:val="28"/>
        </w:rPr>
      </w:pPr>
      <w:r w:rsidRPr="0030255D">
        <w:rPr>
          <w:b/>
          <w:color w:val="000000" w:themeColor="text1"/>
          <w:sz w:val="28"/>
          <w:szCs w:val="28"/>
        </w:rPr>
        <w:t xml:space="preserve">пов’язаних із 39-ми роковинами </w:t>
      </w:r>
    </w:p>
    <w:p w:rsidR="00842282" w:rsidRPr="0030255D" w:rsidRDefault="00842282" w:rsidP="00842282">
      <w:pPr>
        <w:rPr>
          <w:b/>
          <w:bCs/>
          <w:color w:val="000000" w:themeColor="text1"/>
          <w:sz w:val="28"/>
          <w:szCs w:val="28"/>
        </w:rPr>
      </w:pPr>
      <w:r w:rsidRPr="0030255D">
        <w:rPr>
          <w:b/>
          <w:color w:val="000000" w:themeColor="text1"/>
          <w:sz w:val="28"/>
          <w:szCs w:val="28"/>
        </w:rPr>
        <w:t>Чорнобильської катастрофи</w:t>
      </w:r>
    </w:p>
    <w:p w:rsidR="00842282" w:rsidRPr="00842282" w:rsidRDefault="00842282" w:rsidP="0084228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42282" w:rsidRPr="00842282" w:rsidRDefault="00842282" w:rsidP="00842282">
      <w:pPr>
        <w:spacing w:after="200"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282">
        <w:rPr>
          <w:rFonts w:eastAsia="Calibri"/>
          <w:color w:val="000000" w:themeColor="text1"/>
          <w:sz w:val="28"/>
          <w:szCs w:val="28"/>
          <w:lang w:eastAsia="en-US"/>
        </w:rPr>
        <w:t>На виконання річного плану закладу,</w:t>
      </w:r>
      <w:r w:rsidRPr="0030255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0255D" w:rsidRPr="0030255D">
        <w:rPr>
          <w:rFonts w:eastAsia="Calibri"/>
          <w:color w:val="000000" w:themeColor="text1"/>
          <w:sz w:val="28"/>
          <w:szCs w:val="28"/>
          <w:lang w:eastAsia="en-US"/>
        </w:rPr>
        <w:t xml:space="preserve">відповідно до Розпорядження </w:t>
      </w:r>
      <w:r w:rsidR="0030255D" w:rsidRPr="0030255D">
        <w:rPr>
          <w:color w:val="000000" w:themeColor="text1"/>
          <w:sz w:val="28"/>
          <w:szCs w:val="28"/>
        </w:rPr>
        <w:t>З</w:t>
      </w:r>
      <w:r w:rsidR="0030255D" w:rsidRPr="0030255D">
        <w:rPr>
          <w:color w:val="000000" w:themeColor="text1"/>
          <w:sz w:val="28"/>
          <w:szCs w:val="28"/>
        </w:rPr>
        <w:t xml:space="preserve">акарпатської обласної військової адміністрації № </w:t>
      </w:r>
      <w:r w:rsidR="0030255D" w:rsidRPr="0030255D">
        <w:rPr>
          <w:color w:val="000000" w:themeColor="text1"/>
          <w:sz w:val="28"/>
          <w:szCs w:val="28"/>
        </w:rPr>
        <w:t xml:space="preserve">240 </w:t>
      </w:r>
      <w:r w:rsidR="0030255D" w:rsidRPr="0030255D">
        <w:rPr>
          <w:color w:val="000000" w:themeColor="text1"/>
          <w:sz w:val="28"/>
          <w:szCs w:val="28"/>
        </w:rPr>
        <w:t xml:space="preserve">від </w:t>
      </w:r>
      <w:r w:rsidR="0030255D" w:rsidRPr="0030255D">
        <w:rPr>
          <w:color w:val="000000" w:themeColor="text1"/>
          <w:sz w:val="28"/>
          <w:szCs w:val="28"/>
        </w:rPr>
        <w:t xml:space="preserve">14.04.2025 </w:t>
      </w:r>
      <w:r w:rsidR="0030255D" w:rsidRPr="0030255D">
        <w:rPr>
          <w:color w:val="000000" w:themeColor="text1"/>
          <w:sz w:val="28"/>
          <w:szCs w:val="28"/>
        </w:rPr>
        <w:t>«</w:t>
      </w:r>
      <w:r w:rsidR="0030255D" w:rsidRPr="0030255D">
        <w:rPr>
          <w:color w:val="000000" w:themeColor="text1"/>
          <w:sz w:val="28"/>
          <w:szCs w:val="28"/>
        </w:rPr>
        <w:t>Про план заходів, пов’язаних із 39-ми роковинами Чорнобильської катастрофи</w:t>
      </w:r>
      <w:r w:rsidR="0030255D" w:rsidRPr="0030255D">
        <w:rPr>
          <w:color w:val="000000" w:themeColor="text1"/>
          <w:sz w:val="28"/>
          <w:szCs w:val="28"/>
        </w:rPr>
        <w:t>» та</w:t>
      </w:r>
      <w:r w:rsidR="0030255D" w:rsidRPr="0030255D">
        <w:rPr>
          <w:color w:val="000000" w:themeColor="text1"/>
          <w:sz w:val="28"/>
          <w:szCs w:val="28"/>
        </w:rPr>
        <w:t xml:space="preserve"> </w:t>
      </w:r>
      <w:r w:rsidRPr="00842282">
        <w:rPr>
          <w:rFonts w:eastAsia="Calibri"/>
          <w:color w:val="000000" w:themeColor="text1"/>
          <w:sz w:val="28"/>
          <w:szCs w:val="28"/>
          <w:lang w:eastAsia="en-US"/>
        </w:rPr>
        <w:t xml:space="preserve"> з метою належного відзначення 3</w:t>
      </w:r>
      <w:r w:rsidRPr="0030255D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842282">
        <w:rPr>
          <w:rFonts w:eastAsia="Calibri"/>
          <w:color w:val="000000" w:themeColor="text1"/>
          <w:sz w:val="28"/>
          <w:szCs w:val="28"/>
          <w:lang w:eastAsia="en-US"/>
        </w:rPr>
        <w:t xml:space="preserve">-их роковин Чорнобильської катастрофи та вшанування подвигу учасників ліквідації наслідків аварії на Чорнобильській АЕС </w:t>
      </w:r>
    </w:p>
    <w:p w:rsidR="00842282" w:rsidRPr="00842282" w:rsidRDefault="00842282" w:rsidP="00842282">
      <w:pPr>
        <w:spacing w:after="200" w:line="276" w:lineRule="auto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42282">
        <w:rPr>
          <w:rFonts w:eastAsia="Calibri"/>
          <w:b/>
          <w:color w:val="000000" w:themeColor="text1"/>
          <w:sz w:val="28"/>
          <w:szCs w:val="28"/>
          <w:lang w:eastAsia="en-US"/>
        </w:rPr>
        <w:t>НАКАЗУЮ</w:t>
      </w:r>
      <w:r w:rsidR="0030255D">
        <w:rPr>
          <w:rFonts w:eastAsia="Calibri"/>
          <w:b/>
          <w:color w:val="000000" w:themeColor="text1"/>
          <w:sz w:val="28"/>
          <w:szCs w:val="28"/>
          <w:lang w:eastAsia="en-US"/>
        </w:rPr>
        <w:t>:</w:t>
      </w:r>
    </w:p>
    <w:p w:rsidR="00842282" w:rsidRPr="00842282" w:rsidRDefault="00842282" w:rsidP="0084228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282">
        <w:rPr>
          <w:rFonts w:eastAsia="Calibri"/>
          <w:color w:val="000000" w:themeColor="text1"/>
          <w:sz w:val="28"/>
          <w:szCs w:val="28"/>
          <w:lang w:eastAsia="en-US"/>
        </w:rPr>
        <w:t>Затвердити План заходів щодо відзначення</w:t>
      </w:r>
      <w:r w:rsidRPr="00842282">
        <w:rPr>
          <w:color w:val="000000" w:themeColor="text1"/>
          <w:sz w:val="22"/>
          <w:szCs w:val="22"/>
        </w:rPr>
        <w:t xml:space="preserve"> </w:t>
      </w:r>
      <w:r w:rsidRPr="00842282">
        <w:rPr>
          <w:rFonts w:eastAsia="Calibri"/>
          <w:color w:val="000000" w:themeColor="text1"/>
          <w:sz w:val="28"/>
          <w:szCs w:val="28"/>
          <w:lang w:eastAsia="en-US"/>
        </w:rPr>
        <w:t>роковин Чорнобильської катастрофи.  (Додається)</w:t>
      </w:r>
    </w:p>
    <w:p w:rsidR="0030255D" w:rsidRPr="0030255D" w:rsidRDefault="0030255D" w:rsidP="0030255D">
      <w:pPr>
        <w:numPr>
          <w:ilvl w:val="0"/>
          <w:numId w:val="1"/>
        </w:numPr>
        <w:spacing w:after="200" w:line="276" w:lineRule="auto"/>
        <w:contextualSpacing/>
        <w:rPr>
          <w:color w:val="000000" w:themeColor="text1"/>
          <w:sz w:val="28"/>
        </w:rPr>
      </w:pPr>
      <w:r w:rsidRPr="0030255D">
        <w:rPr>
          <w:color w:val="000000" w:themeColor="text1"/>
          <w:sz w:val="28"/>
        </w:rPr>
        <w:t>Педагогічному колективу забезпеч</w:t>
      </w:r>
      <w:r>
        <w:rPr>
          <w:color w:val="000000" w:themeColor="text1"/>
          <w:sz w:val="28"/>
        </w:rPr>
        <w:t xml:space="preserve">ити належне проведення  заходів  </w:t>
      </w:r>
      <w:r w:rsidRPr="0030255D">
        <w:rPr>
          <w:color w:val="000000" w:themeColor="text1"/>
          <w:sz w:val="28"/>
        </w:rPr>
        <w:t xml:space="preserve">із дотриманням вимог правового режиму воєнного стану, зокрема, дотримання алгоритму дій під час «Повітряної тривоги». </w:t>
      </w:r>
    </w:p>
    <w:p w:rsidR="00842282" w:rsidRPr="00842282" w:rsidRDefault="00842282" w:rsidP="000D44DF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000000" w:themeColor="text1"/>
          <w:sz w:val="28"/>
        </w:rPr>
      </w:pPr>
      <w:r w:rsidRPr="00842282">
        <w:rPr>
          <w:color w:val="000000" w:themeColor="text1"/>
          <w:sz w:val="28"/>
        </w:rPr>
        <w:t xml:space="preserve">Адміністратору шкільного веб-сайту, забезпечити висвітлення інформаційних матеріалів про проведення заходів  на веб-сайті школи. </w:t>
      </w:r>
    </w:p>
    <w:p w:rsidR="00842282" w:rsidRPr="00842282" w:rsidRDefault="00842282" w:rsidP="00842282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000000" w:themeColor="text1"/>
          <w:sz w:val="28"/>
        </w:rPr>
      </w:pPr>
      <w:r w:rsidRPr="00842282">
        <w:rPr>
          <w:color w:val="000000" w:themeColor="text1"/>
          <w:sz w:val="28"/>
        </w:rPr>
        <w:t xml:space="preserve"> Контроль за виконанням цього наказу залишаю за собою.</w:t>
      </w:r>
    </w:p>
    <w:p w:rsidR="00842282" w:rsidRPr="00842282" w:rsidRDefault="00842282" w:rsidP="00842282">
      <w:pPr>
        <w:spacing w:line="276" w:lineRule="auto"/>
        <w:ind w:left="360"/>
        <w:contextualSpacing/>
        <w:rPr>
          <w:b/>
          <w:color w:val="000000" w:themeColor="text1"/>
          <w:sz w:val="28"/>
          <w:szCs w:val="28"/>
        </w:rPr>
      </w:pPr>
    </w:p>
    <w:p w:rsidR="00842282" w:rsidRPr="00842282" w:rsidRDefault="00842282" w:rsidP="00842282">
      <w:pPr>
        <w:spacing w:line="276" w:lineRule="auto"/>
        <w:ind w:left="360"/>
        <w:contextualSpacing/>
        <w:rPr>
          <w:b/>
          <w:color w:val="000000" w:themeColor="text1"/>
          <w:sz w:val="28"/>
          <w:szCs w:val="28"/>
        </w:rPr>
      </w:pPr>
    </w:p>
    <w:p w:rsidR="00842282" w:rsidRPr="00842282" w:rsidRDefault="00842282" w:rsidP="00842282">
      <w:pPr>
        <w:ind w:left="360"/>
        <w:contextualSpacing/>
        <w:rPr>
          <w:b/>
          <w:color w:val="000000" w:themeColor="text1"/>
          <w:sz w:val="28"/>
          <w:szCs w:val="28"/>
        </w:rPr>
      </w:pPr>
    </w:p>
    <w:p w:rsidR="00842282" w:rsidRPr="00842282" w:rsidRDefault="00842282" w:rsidP="00842282">
      <w:pPr>
        <w:contextualSpacing/>
        <w:rPr>
          <w:b/>
          <w:color w:val="000000" w:themeColor="text1"/>
          <w:sz w:val="28"/>
          <w:szCs w:val="28"/>
        </w:rPr>
        <w:sectPr w:rsidR="00842282" w:rsidRPr="00842282" w:rsidSect="00F417A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842282">
        <w:rPr>
          <w:b/>
          <w:color w:val="000000" w:themeColor="text1"/>
          <w:sz w:val="28"/>
          <w:szCs w:val="28"/>
        </w:rPr>
        <w:t xml:space="preserve">Директор  школи                                                                  Руслана КОЗМОВИЧ </w:t>
      </w:r>
    </w:p>
    <w:p w:rsidR="0030255D" w:rsidRPr="0030255D" w:rsidRDefault="00842282" w:rsidP="0030255D">
      <w:pPr>
        <w:pStyle w:val="a3"/>
        <w:spacing w:line="276" w:lineRule="auto"/>
        <w:jc w:val="right"/>
        <w:rPr>
          <w:b/>
          <w:iCs/>
          <w:color w:val="000000" w:themeColor="text1"/>
          <w:sz w:val="28"/>
          <w:szCs w:val="28"/>
        </w:rPr>
      </w:pPr>
      <w:r w:rsidRPr="00842282">
        <w:rPr>
          <w:b/>
          <w:color w:val="000000" w:themeColor="text1"/>
          <w:szCs w:val="28"/>
        </w:rPr>
        <w:lastRenderedPageBreak/>
        <w:t xml:space="preserve">  </w:t>
      </w:r>
      <w:r w:rsidRPr="00842282">
        <w:rPr>
          <w:rFonts w:eastAsia="Calibri"/>
          <w:color w:val="000000" w:themeColor="text1"/>
          <w:szCs w:val="28"/>
        </w:rPr>
        <w:t xml:space="preserve">           </w:t>
      </w:r>
      <w:r w:rsidR="0030255D" w:rsidRPr="0030255D">
        <w:rPr>
          <w:b/>
          <w:iCs/>
          <w:color w:val="000000" w:themeColor="text1"/>
          <w:sz w:val="28"/>
          <w:szCs w:val="28"/>
        </w:rPr>
        <w:t xml:space="preserve">Додаток </w:t>
      </w:r>
      <w:r w:rsidR="0030255D" w:rsidRPr="0030255D">
        <w:rPr>
          <w:b/>
          <w:iCs/>
          <w:color w:val="000000" w:themeColor="text1"/>
          <w:sz w:val="28"/>
          <w:szCs w:val="28"/>
        </w:rPr>
        <w:br/>
        <w:t xml:space="preserve">до наказу № </w:t>
      </w:r>
      <w:r w:rsidR="0030255D">
        <w:rPr>
          <w:b/>
          <w:iCs/>
          <w:color w:val="000000" w:themeColor="text1"/>
          <w:sz w:val="28"/>
          <w:szCs w:val="28"/>
          <w:lang w:val="uk-UA"/>
        </w:rPr>
        <w:t>47</w:t>
      </w:r>
      <w:r w:rsidR="0030255D" w:rsidRPr="0030255D">
        <w:rPr>
          <w:b/>
          <w:iCs/>
          <w:color w:val="000000" w:themeColor="text1"/>
          <w:sz w:val="28"/>
          <w:szCs w:val="28"/>
        </w:rPr>
        <w:t xml:space="preserve"> від  </w:t>
      </w:r>
      <w:r w:rsidR="0030255D">
        <w:rPr>
          <w:b/>
          <w:iCs/>
          <w:color w:val="000000" w:themeColor="text1"/>
          <w:sz w:val="28"/>
          <w:szCs w:val="28"/>
          <w:lang w:val="uk-UA"/>
        </w:rPr>
        <w:t>14.04</w:t>
      </w:r>
      <w:r w:rsidR="0030255D" w:rsidRPr="0030255D">
        <w:rPr>
          <w:b/>
          <w:iCs/>
          <w:color w:val="000000" w:themeColor="text1"/>
          <w:sz w:val="28"/>
          <w:szCs w:val="28"/>
        </w:rPr>
        <w:t>.2025 р.</w:t>
      </w:r>
    </w:p>
    <w:p w:rsidR="00842282" w:rsidRPr="00842282" w:rsidRDefault="00842282" w:rsidP="00842282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842282">
        <w:rPr>
          <w:b/>
          <w:bCs/>
          <w:color w:val="000000" w:themeColor="text1"/>
          <w:sz w:val="28"/>
          <w:szCs w:val="28"/>
        </w:rPr>
        <w:t>План заходів</w:t>
      </w:r>
    </w:p>
    <w:p w:rsidR="00842282" w:rsidRPr="00842282" w:rsidRDefault="00842282" w:rsidP="00842282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842282">
        <w:rPr>
          <w:b/>
          <w:bCs/>
          <w:color w:val="000000" w:themeColor="text1"/>
          <w:sz w:val="28"/>
          <w:szCs w:val="28"/>
        </w:rPr>
        <w:t>проведення  роковин  Чорнобильської катастрофи</w:t>
      </w:r>
    </w:p>
    <w:p w:rsidR="00842282" w:rsidRPr="00842282" w:rsidRDefault="00842282" w:rsidP="00842282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842282">
        <w:rPr>
          <w:b/>
          <w:bCs/>
          <w:color w:val="000000" w:themeColor="text1"/>
          <w:sz w:val="28"/>
          <w:szCs w:val="28"/>
        </w:rPr>
        <w:t xml:space="preserve">у Королівському закладі загальної середньої освіти І-ІІІ ступенів №2 </w:t>
      </w:r>
    </w:p>
    <w:p w:rsidR="00842282" w:rsidRPr="00842282" w:rsidRDefault="00842282" w:rsidP="00842282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4"/>
        <w:tblpPr w:leftFromText="45" w:rightFromText="45" w:bottomFromText="300" w:vertAnchor="text"/>
        <w:tblW w:w="9634" w:type="dxa"/>
        <w:tblLayout w:type="fixed"/>
        <w:tblLook w:val="04A0" w:firstRow="1" w:lastRow="0" w:firstColumn="1" w:lastColumn="0" w:noHBand="0" w:noVBand="1"/>
      </w:tblPr>
      <w:tblGrid>
        <w:gridCol w:w="572"/>
        <w:gridCol w:w="5519"/>
        <w:gridCol w:w="1559"/>
        <w:gridCol w:w="1984"/>
      </w:tblGrid>
      <w:tr w:rsidR="0030255D" w:rsidRPr="00842282" w:rsidTr="0030255D">
        <w:trPr>
          <w:trHeight w:val="345"/>
        </w:trPr>
        <w:tc>
          <w:tcPr>
            <w:tcW w:w="572" w:type="dxa"/>
            <w:hideMark/>
          </w:tcPr>
          <w:p w:rsidR="00842282" w:rsidRPr="00842282" w:rsidRDefault="00842282" w:rsidP="00842282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b/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5519" w:type="dxa"/>
            <w:hideMark/>
          </w:tcPr>
          <w:p w:rsidR="00842282" w:rsidRPr="00842282" w:rsidRDefault="00842282" w:rsidP="00842282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b/>
                <w:bCs/>
                <w:color w:val="000000" w:themeColor="text1"/>
                <w:lang w:val="uk-UA"/>
              </w:rPr>
              <w:t>Назва заходу</w:t>
            </w:r>
          </w:p>
        </w:tc>
        <w:tc>
          <w:tcPr>
            <w:tcW w:w="1559" w:type="dxa"/>
            <w:hideMark/>
          </w:tcPr>
          <w:p w:rsidR="00842282" w:rsidRPr="00842282" w:rsidRDefault="00842282" w:rsidP="00842282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b/>
                <w:bCs/>
                <w:color w:val="000000" w:themeColor="text1"/>
                <w:lang w:val="uk-UA"/>
              </w:rPr>
              <w:t>Дата провед</w:t>
            </w:r>
            <w:bookmarkStart w:id="0" w:name="_GoBack"/>
            <w:bookmarkEnd w:id="0"/>
            <w:r w:rsidRPr="00842282">
              <w:rPr>
                <w:b/>
                <w:bCs/>
                <w:color w:val="000000" w:themeColor="text1"/>
                <w:lang w:val="uk-UA"/>
              </w:rPr>
              <w:t>ення</w:t>
            </w:r>
          </w:p>
        </w:tc>
        <w:tc>
          <w:tcPr>
            <w:tcW w:w="1984" w:type="dxa"/>
            <w:hideMark/>
          </w:tcPr>
          <w:p w:rsidR="00842282" w:rsidRPr="00842282" w:rsidRDefault="00842282" w:rsidP="00842282">
            <w:pPr>
              <w:rPr>
                <w:color w:val="000000" w:themeColor="text1"/>
                <w:lang w:val="uk-UA"/>
              </w:rPr>
            </w:pPr>
            <w:r w:rsidRPr="00842282">
              <w:rPr>
                <w:b/>
                <w:bCs/>
                <w:color w:val="000000" w:themeColor="text1"/>
                <w:lang w:val="uk-UA"/>
              </w:rPr>
              <w:t>Відповідальні</w:t>
            </w:r>
          </w:p>
        </w:tc>
      </w:tr>
      <w:tr w:rsidR="0030255D" w:rsidRPr="00842282" w:rsidTr="0030255D">
        <w:trPr>
          <w:trHeight w:val="1059"/>
        </w:trPr>
        <w:tc>
          <w:tcPr>
            <w:tcW w:w="572" w:type="dxa"/>
            <w:hideMark/>
          </w:tcPr>
          <w:p w:rsidR="00842282" w:rsidRPr="00842282" w:rsidRDefault="00842282" w:rsidP="00842282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5519" w:type="dxa"/>
          </w:tcPr>
          <w:p w:rsidR="00842282" w:rsidRPr="00842282" w:rsidRDefault="00842282" w:rsidP="00842282">
            <w:pPr>
              <w:spacing w:before="100" w:beforeAutospacing="1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Інформаційна хвилинка "Чорна дата України"</w:t>
            </w:r>
          </w:p>
          <w:p w:rsidR="00842282" w:rsidRPr="00842282" w:rsidRDefault="00842282" w:rsidP="00842282">
            <w:pPr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 xml:space="preserve">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842282" w:rsidRPr="00842282" w:rsidRDefault="00842282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2</w:t>
            </w:r>
            <w:r w:rsidR="0030255D">
              <w:rPr>
                <w:color w:val="000000" w:themeColor="text1"/>
                <w:lang w:val="uk-UA"/>
              </w:rPr>
              <w:t>5</w:t>
            </w:r>
            <w:r w:rsidRPr="00842282">
              <w:rPr>
                <w:color w:val="000000" w:themeColor="text1"/>
                <w:lang w:val="uk-UA"/>
              </w:rPr>
              <w:t>.04.202</w:t>
            </w:r>
            <w:r w:rsidR="0030255D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984" w:type="dxa"/>
          </w:tcPr>
          <w:p w:rsidR="00842282" w:rsidRPr="00842282" w:rsidRDefault="00842282" w:rsidP="00842282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Лекторська група школи</w:t>
            </w:r>
          </w:p>
        </w:tc>
      </w:tr>
      <w:tr w:rsidR="0030255D" w:rsidRPr="00842282" w:rsidTr="0030255D">
        <w:trPr>
          <w:trHeight w:val="1059"/>
        </w:trPr>
        <w:tc>
          <w:tcPr>
            <w:tcW w:w="572" w:type="dxa"/>
          </w:tcPr>
          <w:p w:rsidR="00842282" w:rsidRPr="00842282" w:rsidRDefault="00842282" w:rsidP="00842282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 xml:space="preserve">2. </w:t>
            </w:r>
          </w:p>
        </w:tc>
        <w:tc>
          <w:tcPr>
            <w:tcW w:w="5519" w:type="dxa"/>
          </w:tcPr>
          <w:p w:rsidR="00842282" w:rsidRPr="00842282" w:rsidRDefault="00842282" w:rsidP="00842282">
            <w:pPr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 xml:space="preserve"> «Мій біль - Чорнобиль».  Хвилина пам’яті вшанування пам’яті  постраждалих від аварії на  Чорнобильській АЕС.</w:t>
            </w:r>
          </w:p>
        </w:tc>
        <w:tc>
          <w:tcPr>
            <w:tcW w:w="1559" w:type="dxa"/>
            <w:vAlign w:val="center"/>
          </w:tcPr>
          <w:p w:rsidR="00842282" w:rsidRPr="00842282" w:rsidRDefault="00842282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2</w:t>
            </w:r>
            <w:r w:rsidR="0030255D">
              <w:rPr>
                <w:color w:val="000000" w:themeColor="text1"/>
                <w:lang w:val="uk-UA"/>
              </w:rPr>
              <w:t>5</w:t>
            </w:r>
            <w:r w:rsidRPr="00842282">
              <w:rPr>
                <w:color w:val="000000" w:themeColor="text1"/>
                <w:lang w:val="uk-UA"/>
              </w:rPr>
              <w:t>.04.202</w:t>
            </w:r>
            <w:r w:rsidR="0030255D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984" w:type="dxa"/>
          </w:tcPr>
          <w:p w:rsidR="00842282" w:rsidRPr="00842282" w:rsidRDefault="00842282" w:rsidP="00842282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Пед-орг.</w:t>
            </w:r>
          </w:p>
          <w:p w:rsidR="00842282" w:rsidRPr="00842282" w:rsidRDefault="00842282" w:rsidP="00842282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Ухач В.П.</w:t>
            </w:r>
          </w:p>
        </w:tc>
      </w:tr>
      <w:tr w:rsidR="0030255D" w:rsidRPr="00842282" w:rsidTr="0030255D">
        <w:trPr>
          <w:trHeight w:val="579"/>
        </w:trPr>
        <w:tc>
          <w:tcPr>
            <w:tcW w:w="572" w:type="dxa"/>
            <w:hideMark/>
          </w:tcPr>
          <w:p w:rsidR="0030255D" w:rsidRPr="00842282" w:rsidRDefault="0030255D" w:rsidP="0030255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842282">
              <w:rPr>
                <w:b/>
                <w:color w:val="000000" w:themeColor="text1"/>
                <w:lang w:val="uk-UA"/>
              </w:rPr>
              <w:t>3.</w:t>
            </w:r>
          </w:p>
        </w:tc>
        <w:tc>
          <w:tcPr>
            <w:tcW w:w="5519" w:type="dxa"/>
            <w:hideMark/>
          </w:tcPr>
          <w:p w:rsidR="0030255D" w:rsidRPr="00842282" w:rsidRDefault="0030255D" w:rsidP="0030255D">
            <w:pPr>
              <w:rPr>
                <w:b/>
                <w:color w:val="000000" w:themeColor="text1"/>
                <w:lang w:val="uk-UA"/>
              </w:rPr>
            </w:pPr>
            <w:r w:rsidRPr="00842282">
              <w:rPr>
                <w:b/>
                <w:color w:val="000000" w:themeColor="text1"/>
                <w:lang w:val="uk-UA"/>
              </w:rPr>
              <w:t>Провести виховні години, бесіди   до роковин  Чорнобильської катастрофи (у кожному класі)</w:t>
            </w:r>
          </w:p>
        </w:tc>
        <w:tc>
          <w:tcPr>
            <w:tcW w:w="1559" w:type="dxa"/>
            <w:vAlign w:val="center"/>
            <w:hideMark/>
          </w:tcPr>
          <w:p w:rsidR="0030255D" w:rsidRPr="00842282" w:rsidRDefault="0030255D" w:rsidP="0030255D">
            <w:pPr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1</w:t>
            </w:r>
            <w:r w:rsidRPr="00842282">
              <w:rPr>
                <w:color w:val="000000" w:themeColor="text1"/>
                <w:lang w:val="uk-UA"/>
              </w:rPr>
              <w:t>.04 -2</w:t>
            </w:r>
            <w:r>
              <w:rPr>
                <w:color w:val="000000" w:themeColor="text1"/>
                <w:lang w:val="uk-UA"/>
              </w:rPr>
              <w:t>5</w:t>
            </w:r>
            <w:r w:rsidRPr="00842282">
              <w:rPr>
                <w:color w:val="000000" w:themeColor="text1"/>
                <w:lang w:val="uk-UA"/>
              </w:rPr>
              <w:t>.04</w:t>
            </w:r>
          </w:p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202</w:t>
            </w: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984" w:type="dxa"/>
          </w:tcPr>
          <w:p w:rsidR="0030255D" w:rsidRPr="00842282" w:rsidRDefault="0030255D" w:rsidP="0030255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842282">
              <w:rPr>
                <w:b/>
                <w:color w:val="000000" w:themeColor="text1"/>
                <w:lang w:val="uk-UA"/>
              </w:rPr>
              <w:t>Класні керівники</w:t>
            </w:r>
          </w:p>
          <w:p w:rsidR="0030255D" w:rsidRPr="00842282" w:rsidRDefault="0030255D" w:rsidP="0030255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842282">
              <w:rPr>
                <w:b/>
                <w:color w:val="000000" w:themeColor="text1"/>
                <w:lang w:val="uk-UA"/>
              </w:rPr>
              <w:t>1-11 класів</w:t>
            </w:r>
          </w:p>
        </w:tc>
      </w:tr>
      <w:tr w:rsidR="0030255D" w:rsidRPr="00842282" w:rsidTr="0030255D">
        <w:trPr>
          <w:trHeight w:val="1256"/>
        </w:trPr>
        <w:tc>
          <w:tcPr>
            <w:tcW w:w="572" w:type="dxa"/>
            <w:hideMark/>
          </w:tcPr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5519" w:type="dxa"/>
            <w:hideMark/>
          </w:tcPr>
          <w:p w:rsidR="0030255D" w:rsidRPr="00842282" w:rsidRDefault="0030255D" w:rsidP="0030255D">
            <w:pPr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Провести тематичні виставки художньої та історичної літератури, експозицій з архівних фото - «Героїзм та мужність ліквідаторів ЧАЕС»    </w:t>
            </w:r>
          </w:p>
        </w:tc>
        <w:tc>
          <w:tcPr>
            <w:tcW w:w="1559" w:type="dxa"/>
            <w:vAlign w:val="center"/>
            <w:hideMark/>
          </w:tcPr>
          <w:p w:rsidR="0030255D" w:rsidRPr="00842282" w:rsidRDefault="0030255D" w:rsidP="0030255D">
            <w:pPr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1</w:t>
            </w:r>
            <w:r w:rsidRPr="00842282">
              <w:rPr>
                <w:color w:val="000000" w:themeColor="text1"/>
                <w:lang w:val="uk-UA"/>
              </w:rPr>
              <w:t>.04 -2</w:t>
            </w:r>
            <w:r>
              <w:rPr>
                <w:color w:val="000000" w:themeColor="text1"/>
                <w:lang w:val="uk-UA"/>
              </w:rPr>
              <w:t>5</w:t>
            </w:r>
            <w:r w:rsidRPr="00842282">
              <w:rPr>
                <w:color w:val="000000" w:themeColor="text1"/>
                <w:lang w:val="uk-UA"/>
              </w:rPr>
              <w:t>.04</w:t>
            </w:r>
          </w:p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202</w:t>
            </w: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984" w:type="dxa"/>
            <w:hideMark/>
          </w:tcPr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Бібліотекар школи</w:t>
            </w:r>
          </w:p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Густі Н.В.</w:t>
            </w:r>
          </w:p>
        </w:tc>
      </w:tr>
      <w:tr w:rsidR="0030255D" w:rsidRPr="00842282" w:rsidTr="0030255D">
        <w:trPr>
          <w:trHeight w:val="1256"/>
        </w:trPr>
        <w:tc>
          <w:tcPr>
            <w:tcW w:w="572" w:type="dxa"/>
            <w:hideMark/>
          </w:tcPr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5519" w:type="dxa"/>
            <w:hideMark/>
          </w:tcPr>
          <w:p w:rsidR="0030255D" w:rsidRPr="00842282" w:rsidRDefault="0030255D" w:rsidP="0030255D">
            <w:pPr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Провести, круглі столи, бесіди, лекції, семінари, години спілкування з історії аварії на Чорнобильській АЕС  за довільними темами.</w:t>
            </w:r>
          </w:p>
        </w:tc>
        <w:tc>
          <w:tcPr>
            <w:tcW w:w="1559" w:type="dxa"/>
            <w:vAlign w:val="center"/>
            <w:hideMark/>
          </w:tcPr>
          <w:p w:rsidR="0030255D" w:rsidRPr="00842282" w:rsidRDefault="0030255D" w:rsidP="0030255D">
            <w:pPr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1</w:t>
            </w:r>
            <w:r w:rsidRPr="00842282">
              <w:rPr>
                <w:color w:val="000000" w:themeColor="text1"/>
                <w:lang w:val="uk-UA"/>
              </w:rPr>
              <w:t>.04 -2</w:t>
            </w:r>
            <w:r>
              <w:rPr>
                <w:color w:val="000000" w:themeColor="text1"/>
                <w:lang w:val="uk-UA"/>
              </w:rPr>
              <w:t>5</w:t>
            </w:r>
            <w:r w:rsidRPr="00842282">
              <w:rPr>
                <w:color w:val="000000" w:themeColor="text1"/>
                <w:lang w:val="uk-UA"/>
              </w:rPr>
              <w:t>.04</w:t>
            </w:r>
          </w:p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202</w:t>
            </w: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984" w:type="dxa"/>
            <w:hideMark/>
          </w:tcPr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 xml:space="preserve">Вчителі історії, географії </w:t>
            </w:r>
          </w:p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 xml:space="preserve">Шішола Ю.Ю </w:t>
            </w:r>
          </w:p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Магочій Н.В.</w:t>
            </w:r>
          </w:p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 xml:space="preserve">Параска О.І. </w:t>
            </w:r>
          </w:p>
        </w:tc>
      </w:tr>
      <w:tr w:rsidR="0030255D" w:rsidRPr="00842282" w:rsidTr="0030255D">
        <w:trPr>
          <w:trHeight w:val="579"/>
        </w:trPr>
        <w:tc>
          <w:tcPr>
            <w:tcW w:w="572" w:type="dxa"/>
            <w:hideMark/>
          </w:tcPr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5519" w:type="dxa"/>
          </w:tcPr>
          <w:p w:rsidR="0030255D" w:rsidRPr="00842282" w:rsidRDefault="0030255D" w:rsidP="0030255D">
            <w:pPr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Конкурс рефератів «Чорнобиль немає минулого часу». </w:t>
            </w:r>
          </w:p>
        </w:tc>
        <w:tc>
          <w:tcPr>
            <w:tcW w:w="1559" w:type="dxa"/>
            <w:vAlign w:val="center"/>
          </w:tcPr>
          <w:p w:rsidR="0030255D" w:rsidRPr="00842282" w:rsidRDefault="0030255D" w:rsidP="0030255D">
            <w:pPr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1</w:t>
            </w:r>
            <w:r w:rsidRPr="00842282">
              <w:rPr>
                <w:color w:val="000000" w:themeColor="text1"/>
                <w:lang w:val="uk-UA"/>
              </w:rPr>
              <w:t>.04 -2</w:t>
            </w:r>
            <w:r>
              <w:rPr>
                <w:color w:val="000000" w:themeColor="text1"/>
                <w:lang w:val="uk-UA"/>
              </w:rPr>
              <w:t>5</w:t>
            </w:r>
            <w:r w:rsidRPr="00842282">
              <w:rPr>
                <w:color w:val="000000" w:themeColor="text1"/>
                <w:lang w:val="uk-UA"/>
              </w:rPr>
              <w:t>.04</w:t>
            </w:r>
          </w:p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202</w:t>
            </w: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984" w:type="dxa"/>
            <w:hideMark/>
          </w:tcPr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Вчителі історії</w:t>
            </w:r>
          </w:p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 xml:space="preserve">Шішола Ю.Ю </w:t>
            </w:r>
          </w:p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 xml:space="preserve">Магочій Н.В. </w:t>
            </w:r>
          </w:p>
        </w:tc>
      </w:tr>
      <w:tr w:rsidR="0030255D" w:rsidRPr="00842282" w:rsidTr="0030255D">
        <w:trPr>
          <w:trHeight w:val="653"/>
        </w:trPr>
        <w:tc>
          <w:tcPr>
            <w:tcW w:w="572" w:type="dxa"/>
            <w:hideMark/>
          </w:tcPr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5519" w:type="dxa"/>
          </w:tcPr>
          <w:p w:rsidR="0030255D" w:rsidRPr="00842282" w:rsidRDefault="0030255D" w:rsidP="0030255D">
            <w:pPr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 xml:space="preserve">Акція   «Дізнайся більше про аварію на Чорнобильській АЕС та її наслідки». </w:t>
            </w:r>
          </w:p>
          <w:p w:rsidR="0030255D" w:rsidRPr="00842282" w:rsidRDefault="0030255D" w:rsidP="0030255D">
            <w:pPr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 xml:space="preserve">Виготовлення та розповсюдження буклету.  </w:t>
            </w:r>
          </w:p>
        </w:tc>
        <w:tc>
          <w:tcPr>
            <w:tcW w:w="1559" w:type="dxa"/>
            <w:vAlign w:val="center"/>
          </w:tcPr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5</w:t>
            </w:r>
            <w:r w:rsidRPr="00842282">
              <w:rPr>
                <w:color w:val="000000" w:themeColor="text1"/>
                <w:lang w:val="uk-UA"/>
              </w:rPr>
              <w:t>.04.202</w:t>
            </w: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984" w:type="dxa"/>
          </w:tcPr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Пед.орг.</w:t>
            </w:r>
          </w:p>
          <w:p w:rsidR="0030255D" w:rsidRPr="00842282" w:rsidRDefault="0030255D" w:rsidP="0030255D">
            <w:pPr>
              <w:jc w:val="center"/>
              <w:rPr>
                <w:color w:val="000000" w:themeColor="text1"/>
                <w:lang w:val="uk-UA"/>
              </w:rPr>
            </w:pPr>
            <w:r w:rsidRPr="00842282">
              <w:rPr>
                <w:color w:val="000000" w:themeColor="text1"/>
                <w:lang w:val="uk-UA"/>
              </w:rPr>
              <w:t>Ухач В.П. Самоврядування</w:t>
            </w:r>
          </w:p>
        </w:tc>
      </w:tr>
    </w:tbl>
    <w:p w:rsidR="00842282" w:rsidRPr="00842282" w:rsidRDefault="00842282" w:rsidP="00842282">
      <w:pPr>
        <w:spacing w:after="200" w:line="276" w:lineRule="auto"/>
        <w:rPr>
          <w:rFonts w:ascii="Calibri" w:hAnsi="Calibri"/>
          <w:color w:val="000000" w:themeColor="text1"/>
          <w:sz w:val="22"/>
          <w:szCs w:val="22"/>
        </w:rPr>
      </w:pPr>
    </w:p>
    <w:p w:rsidR="00842282" w:rsidRPr="0030255D" w:rsidRDefault="00842282" w:rsidP="00842282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842282" w:rsidRPr="0030255D" w:rsidRDefault="00842282" w:rsidP="00842282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842282" w:rsidRPr="0030255D" w:rsidRDefault="00842282" w:rsidP="00842282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842282" w:rsidRPr="0030255D" w:rsidRDefault="00842282" w:rsidP="00842282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842282" w:rsidRDefault="00842282" w:rsidP="00842282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30255D" w:rsidRDefault="0030255D" w:rsidP="00842282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30255D" w:rsidRDefault="0030255D" w:rsidP="00842282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30255D" w:rsidRDefault="0030255D" w:rsidP="00842282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30255D" w:rsidRDefault="0030255D" w:rsidP="00842282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30255D" w:rsidRPr="0030255D" w:rsidRDefault="0030255D" w:rsidP="00842282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842282" w:rsidRPr="0030255D" w:rsidRDefault="00842282" w:rsidP="00842282">
      <w:pPr>
        <w:pStyle w:val="a3"/>
        <w:spacing w:before="0" w:beforeAutospacing="0" w:after="15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30255D">
        <w:rPr>
          <w:b/>
          <w:bCs/>
          <w:color w:val="000000" w:themeColor="text1"/>
          <w:sz w:val="28"/>
          <w:szCs w:val="28"/>
          <w:lang w:val="uk-UA"/>
        </w:rPr>
        <w:t>План заходів</w:t>
      </w:r>
    </w:p>
    <w:p w:rsidR="00842282" w:rsidRPr="0030255D" w:rsidRDefault="00842282" w:rsidP="00842282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30255D">
        <w:rPr>
          <w:b/>
          <w:bCs/>
          <w:color w:val="000000" w:themeColor="text1"/>
          <w:sz w:val="28"/>
          <w:szCs w:val="28"/>
          <w:lang w:val="uk-UA"/>
        </w:rPr>
        <w:t>проведення  35-х роковин  Чорнобильської катастрофи</w:t>
      </w:r>
    </w:p>
    <w:tbl>
      <w:tblPr>
        <w:tblStyle w:val="a4"/>
        <w:tblpPr w:leftFromText="45" w:rightFromText="45" w:bottomFromText="300" w:vertAnchor="text"/>
        <w:tblW w:w="9796" w:type="dxa"/>
        <w:tblLayout w:type="fixed"/>
        <w:tblLook w:val="04A0" w:firstRow="1" w:lastRow="0" w:firstColumn="1" w:lastColumn="0" w:noHBand="0" w:noVBand="1"/>
      </w:tblPr>
      <w:tblGrid>
        <w:gridCol w:w="572"/>
        <w:gridCol w:w="5632"/>
        <w:gridCol w:w="1559"/>
        <w:gridCol w:w="2033"/>
      </w:tblGrid>
      <w:tr w:rsidR="0030255D" w:rsidRPr="0030255D" w:rsidTr="008050D3">
        <w:trPr>
          <w:trHeight w:val="345"/>
        </w:trPr>
        <w:tc>
          <w:tcPr>
            <w:tcW w:w="572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b/>
                <w:bCs/>
                <w:color w:val="000000" w:themeColor="text1"/>
                <w:lang w:val="uk-UA"/>
              </w:rPr>
              <w:t>№</w:t>
            </w:r>
          </w:p>
        </w:tc>
        <w:tc>
          <w:tcPr>
            <w:tcW w:w="5632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b/>
                <w:bCs/>
                <w:color w:val="000000" w:themeColor="text1"/>
                <w:lang w:val="uk-UA"/>
              </w:rPr>
              <w:t>Назва заходу</w:t>
            </w:r>
          </w:p>
        </w:tc>
        <w:tc>
          <w:tcPr>
            <w:tcW w:w="1559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b/>
                <w:bCs/>
                <w:color w:val="000000" w:themeColor="text1"/>
                <w:lang w:val="uk-UA"/>
              </w:rPr>
              <w:t>Дата проведення</w:t>
            </w:r>
          </w:p>
        </w:tc>
        <w:tc>
          <w:tcPr>
            <w:tcW w:w="2033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30255D">
              <w:rPr>
                <w:b/>
                <w:bCs/>
                <w:color w:val="000000" w:themeColor="text1"/>
                <w:lang w:val="uk-UA"/>
              </w:rPr>
              <w:t>Відповідальні</w:t>
            </w:r>
          </w:p>
        </w:tc>
      </w:tr>
      <w:tr w:rsidR="0030255D" w:rsidRPr="0030255D" w:rsidTr="008050D3">
        <w:trPr>
          <w:trHeight w:val="1059"/>
        </w:trPr>
        <w:tc>
          <w:tcPr>
            <w:tcW w:w="572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5632" w:type="dxa"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Лінійка «Мій біль - Чорнобиль».  Хвилина пам’яті вшанування подвигу учасників  ліквідації наслідків аварії на  Чорнобильській АЕС.</w:t>
            </w:r>
          </w:p>
        </w:tc>
        <w:tc>
          <w:tcPr>
            <w:tcW w:w="1559" w:type="dxa"/>
            <w:vAlign w:val="center"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26.04.2021</w:t>
            </w:r>
          </w:p>
        </w:tc>
        <w:tc>
          <w:tcPr>
            <w:tcW w:w="2033" w:type="dxa"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Пед-орг.</w:t>
            </w:r>
          </w:p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Ухач В.П.</w:t>
            </w:r>
          </w:p>
        </w:tc>
      </w:tr>
      <w:tr w:rsidR="0030255D" w:rsidRPr="0030255D" w:rsidTr="008050D3">
        <w:trPr>
          <w:trHeight w:val="838"/>
        </w:trPr>
        <w:tc>
          <w:tcPr>
            <w:tcW w:w="572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5632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Організувати виставку дитячих творчих робіт «Чорнобиль – довгий слід трагедії».</w:t>
            </w:r>
          </w:p>
        </w:tc>
        <w:tc>
          <w:tcPr>
            <w:tcW w:w="1559" w:type="dxa"/>
            <w:vAlign w:val="center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22.04-29.04</w:t>
            </w:r>
          </w:p>
          <w:p w:rsidR="00842282" w:rsidRPr="0030255D" w:rsidRDefault="00842282" w:rsidP="008050D3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2021</w:t>
            </w:r>
          </w:p>
        </w:tc>
        <w:tc>
          <w:tcPr>
            <w:tcW w:w="2033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Класні керівники</w:t>
            </w:r>
          </w:p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1-4 класів</w:t>
            </w:r>
          </w:p>
        </w:tc>
      </w:tr>
      <w:tr w:rsidR="0030255D" w:rsidRPr="0030255D" w:rsidTr="008050D3">
        <w:trPr>
          <w:trHeight w:val="579"/>
        </w:trPr>
        <w:tc>
          <w:tcPr>
            <w:tcW w:w="572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uk-UA"/>
              </w:rPr>
            </w:pPr>
            <w:r w:rsidRPr="0030255D">
              <w:rPr>
                <w:b/>
                <w:color w:val="000000" w:themeColor="text1"/>
                <w:lang w:val="uk-UA"/>
              </w:rPr>
              <w:t>3.</w:t>
            </w:r>
          </w:p>
        </w:tc>
        <w:tc>
          <w:tcPr>
            <w:tcW w:w="5632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lang w:val="uk-UA"/>
              </w:rPr>
            </w:pPr>
            <w:r w:rsidRPr="0030255D">
              <w:rPr>
                <w:b/>
                <w:color w:val="000000" w:themeColor="text1"/>
                <w:lang w:val="uk-UA"/>
              </w:rPr>
              <w:t>Провести урок пам’яті  до 35-х роковин  Чорнобильської катастрофи (у кожному класі)</w:t>
            </w:r>
          </w:p>
        </w:tc>
        <w:tc>
          <w:tcPr>
            <w:tcW w:w="1559" w:type="dxa"/>
            <w:vAlign w:val="center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uk-UA"/>
              </w:rPr>
            </w:pPr>
            <w:r w:rsidRPr="0030255D">
              <w:rPr>
                <w:b/>
                <w:color w:val="000000" w:themeColor="text1"/>
                <w:lang w:val="uk-UA"/>
              </w:rPr>
              <w:t>2-й урок</w:t>
            </w:r>
          </w:p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uk-UA"/>
              </w:rPr>
            </w:pPr>
            <w:r w:rsidRPr="0030255D">
              <w:rPr>
                <w:b/>
                <w:color w:val="000000" w:themeColor="text1"/>
                <w:lang w:val="uk-UA"/>
              </w:rPr>
              <w:t>26.04</w:t>
            </w:r>
          </w:p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uk-UA"/>
              </w:rPr>
            </w:pPr>
            <w:r w:rsidRPr="0030255D">
              <w:rPr>
                <w:b/>
                <w:color w:val="000000" w:themeColor="text1"/>
                <w:lang w:val="uk-UA"/>
              </w:rPr>
              <w:t>2021</w:t>
            </w:r>
          </w:p>
        </w:tc>
        <w:tc>
          <w:tcPr>
            <w:tcW w:w="2033" w:type="dxa"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uk-UA"/>
              </w:rPr>
            </w:pPr>
            <w:r w:rsidRPr="0030255D">
              <w:rPr>
                <w:b/>
                <w:color w:val="000000" w:themeColor="text1"/>
                <w:lang w:val="uk-UA"/>
              </w:rPr>
              <w:t>Класні керівники</w:t>
            </w:r>
          </w:p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uk-UA"/>
              </w:rPr>
            </w:pPr>
            <w:r w:rsidRPr="0030255D">
              <w:rPr>
                <w:b/>
                <w:color w:val="000000" w:themeColor="text1"/>
                <w:lang w:val="uk-UA"/>
              </w:rPr>
              <w:t>1-11 класів</w:t>
            </w:r>
          </w:p>
        </w:tc>
      </w:tr>
      <w:tr w:rsidR="0030255D" w:rsidRPr="0030255D" w:rsidTr="008050D3">
        <w:trPr>
          <w:trHeight w:val="1256"/>
        </w:trPr>
        <w:tc>
          <w:tcPr>
            <w:tcW w:w="572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5632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Провести тематичні виставки художньої та історичної літератури, експозицій з архівних фото - «Героїзм та мужність ліквідаторів ЧАЕС»    </w:t>
            </w:r>
          </w:p>
        </w:tc>
        <w:tc>
          <w:tcPr>
            <w:tcW w:w="1559" w:type="dxa"/>
            <w:vAlign w:val="center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26.04.2021</w:t>
            </w:r>
          </w:p>
        </w:tc>
        <w:tc>
          <w:tcPr>
            <w:tcW w:w="2033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Бібліотекар школи</w:t>
            </w:r>
          </w:p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Густі Н.В.</w:t>
            </w:r>
          </w:p>
        </w:tc>
      </w:tr>
      <w:tr w:rsidR="0030255D" w:rsidRPr="0030255D" w:rsidTr="008050D3">
        <w:trPr>
          <w:trHeight w:val="1256"/>
        </w:trPr>
        <w:tc>
          <w:tcPr>
            <w:tcW w:w="572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5632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Провести, круглі столи, бесіди, лекції, семінари, години спілкування з історії аварії на Чорнобильській АЕС  (за участю учасників ліквідації наслідків аварії на Чорнобильській АЕС ) за довільними темами.</w:t>
            </w:r>
          </w:p>
        </w:tc>
        <w:tc>
          <w:tcPr>
            <w:tcW w:w="1559" w:type="dxa"/>
            <w:vAlign w:val="center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22.04 -26.04</w:t>
            </w:r>
          </w:p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2021</w:t>
            </w:r>
          </w:p>
        </w:tc>
        <w:tc>
          <w:tcPr>
            <w:tcW w:w="2033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Класні керівники 1-11 класів</w:t>
            </w:r>
          </w:p>
        </w:tc>
      </w:tr>
      <w:tr w:rsidR="0030255D" w:rsidRPr="0030255D" w:rsidTr="008050D3">
        <w:trPr>
          <w:trHeight w:val="579"/>
        </w:trPr>
        <w:tc>
          <w:tcPr>
            <w:tcW w:w="572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5632" w:type="dxa"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Конкурс рефератів «Чорнобиль немає минулого часу». </w:t>
            </w:r>
          </w:p>
        </w:tc>
        <w:tc>
          <w:tcPr>
            <w:tcW w:w="1559" w:type="dxa"/>
            <w:vAlign w:val="center"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22.04 -26.04</w:t>
            </w:r>
          </w:p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2021</w:t>
            </w:r>
          </w:p>
        </w:tc>
        <w:tc>
          <w:tcPr>
            <w:tcW w:w="2033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Вчителі історії</w:t>
            </w:r>
          </w:p>
        </w:tc>
      </w:tr>
      <w:tr w:rsidR="0030255D" w:rsidRPr="0030255D" w:rsidTr="008050D3">
        <w:trPr>
          <w:trHeight w:val="653"/>
        </w:trPr>
        <w:tc>
          <w:tcPr>
            <w:tcW w:w="572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5632" w:type="dxa"/>
          </w:tcPr>
          <w:p w:rsidR="00842282" w:rsidRPr="0030255D" w:rsidRDefault="00842282" w:rsidP="008050D3">
            <w:pPr>
              <w:pStyle w:val="a3"/>
              <w:spacing w:after="0" w:afterAutospacing="0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Інформаційна хвилинка "Чорна дата України"</w:t>
            </w:r>
          </w:p>
          <w:p w:rsidR="00842282" w:rsidRPr="0030255D" w:rsidRDefault="00842282" w:rsidP="008050D3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 xml:space="preserve">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26.04.2021</w:t>
            </w:r>
          </w:p>
        </w:tc>
        <w:tc>
          <w:tcPr>
            <w:tcW w:w="2033" w:type="dxa"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Лекторська група школи</w:t>
            </w:r>
          </w:p>
        </w:tc>
      </w:tr>
      <w:tr w:rsidR="0030255D" w:rsidRPr="0030255D" w:rsidTr="008050D3">
        <w:trPr>
          <w:trHeight w:val="554"/>
        </w:trPr>
        <w:tc>
          <w:tcPr>
            <w:tcW w:w="572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8.</w:t>
            </w:r>
          </w:p>
        </w:tc>
        <w:tc>
          <w:tcPr>
            <w:tcW w:w="5632" w:type="dxa"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Перегляд відеоролика «Чорнобиль»</w:t>
            </w:r>
          </w:p>
          <w:p w:rsidR="00842282" w:rsidRPr="0030255D" w:rsidRDefault="00842282" w:rsidP="008050D3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hyperlink r:id="rId6" w:history="1">
              <w:r w:rsidRPr="0030255D">
                <w:rPr>
                  <w:rStyle w:val="a5"/>
                  <w:color w:val="000000" w:themeColor="text1"/>
                  <w:lang w:val="uk-UA"/>
                </w:rPr>
                <w:t>https://www.youtube.com/watch?v=2hrgwpKfIoY</w:t>
              </w:r>
            </w:hyperlink>
            <w:r w:rsidRPr="0030255D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22.04 -26.04</w:t>
            </w:r>
          </w:p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2021</w:t>
            </w:r>
          </w:p>
        </w:tc>
        <w:tc>
          <w:tcPr>
            <w:tcW w:w="2033" w:type="dxa"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Класні керівники 5-8 класів</w:t>
            </w:r>
          </w:p>
        </w:tc>
      </w:tr>
      <w:tr w:rsidR="0030255D" w:rsidRPr="0030255D" w:rsidTr="008050D3">
        <w:trPr>
          <w:trHeight w:val="826"/>
        </w:trPr>
        <w:tc>
          <w:tcPr>
            <w:tcW w:w="572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9.</w:t>
            </w:r>
          </w:p>
        </w:tc>
        <w:tc>
          <w:tcPr>
            <w:tcW w:w="5632" w:type="dxa"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 xml:space="preserve">Демонстрація кінофільму «"Запретная зона"».  </w:t>
            </w:r>
          </w:p>
          <w:p w:rsidR="00842282" w:rsidRPr="0030255D" w:rsidRDefault="00842282" w:rsidP="008050D3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hyperlink r:id="rId7" w:history="1">
              <w:r w:rsidRPr="0030255D">
                <w:rPr>
                  <w:rStyle w:val="a5"/>
                  <w:color w:val="000000" w:themeColor="text1"/>
                  <w:lang w:val="uk-UA"/>
                </w:rPr>
                <w:t>https://www.youtube.com/watch?v=gSiVaUSh4c0</w:t>
              </w:r>
            </w:hyperlink>
            <w:r w:rsidRPr="0030255D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22.04 -26.04</w:t>
            </w:r>
          </w:p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2021</w:t>
            </w:r>
          </w:p>
        </w:tc>
        <w:tc>
          <w:tcPr>
            <w:tcW w:w="2033" w:type="dxa"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Класні керівники 9-11  класів</w:t>
            </w:r>
          </w:p>
        </w:tc>
      </w:tr>
      <w:tr w:rsidR="0030255D" w:rsidRPr="0030255D" w:rsidTr="008050D3">
        <w:trPr>
          <w:trHeight w:val="628"/>
        </w:trPr>
        <w:tc>
          <w:tcPr>
            <w:tcW w:w="572" w:type="dxa"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10.</w:t>
            </w:r>
          </w:p>
        </w:tc>
        <w:tc>
          <w:tcPr>
            <w:tcW w:w="5632" w:type="dxa"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Акція   «Дізнайся більше про аварію на Чорнобильській АЕС та її наслідки».</w:t>
            </w:r>
          </w:p>
        </w:tc>
        <w:tc>
          <w:tcPr>
            <w:tcW w:w="1559" w:type="dxa"/>
            <w:vAlign w:val="center"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26.04.2021</w:t>
            </w:r>
          </w:p>
        </w:tc>
        <w:tc>
          <w:tcPr>
            <w:tcW w:w="2033" w:type="dxa"/>
            <w:hideMark/>
          </w:tcPr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Пед.орг.</w:t>
            </w:r>
          </w:p>
          <w:p w:rsidR="00842282" w:rsidRPr="0030255D" w:rsidRDefault="00842282" w:rsidP="008050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0255D">
              <w:rPr>
                <w:color w:val="000000" w:themeColor="text1"/>
                <w:lang w:val="uk-UA"/>
              </w:rPr>
              <w:t>Ухач В.П. Самоврядування</w:t>
            </w:r>
          </w:p>
        </w:tc>
      </w:tr>
    </w:tbl>
    <w:p w:rsidR="00842282" w:rsidRPr="0030255D" w:rsidRDefault="00842282" w:rsidP="00842282">
      <w:pPr>
        <w:jc w:val="center"/>
        <w:rPr>
          <w:color w:val="000000" w:themeColor="text1"/>
          <w:sz w:val="28"/>
          <w:szCs w:val="28"/>
        </w:rPr>
      </w:pPr>
    </w:p>
    <w:p w:rsidR="00842282" w:rsidRPr="0030255D" w:rsidRDefault="00842282" w:rsidP="00842282">
      <w:pPr>
        <w:rPr>
          <w:b/>
          <w:color w:val="000000" w:themeColor="text1"/>
          <w:sz w:val="28"/>
          <w:szCs w:val="28"/>
        </w:rPr>
      </w:pPr>
    </w:p>
    <w:p w:rsidR="00842282" w:rsidRPr="0030255D" w:rsidRDefault="00842282" w:rsidP="00842282">
      <w:pPr>
        <w:tabs>
          <w:tab w:val="left" w:pos="7088"/>
        </w:tabs>
        <w:rPr>
          <w:color w:val="000000" w:themeColor="text1"/>
          <w:sz w:val="28"/>
          <w:szCs w:val="28"/>
        </w:rPr>
      </w:pPr>
      <w:r w:rsidRPr="0030255D">
        <w:rPr>
          <w:b/>
          <w:color w:val="000000" w:themeColor="text1"/>
          <w:sz w:val="28"/>
          <w:szCs w:val="28"/>
        </w:rPr>
        <w:t>Директор школи                                                                      Оксана ОНУЧАК</w:t>
      </w:r>
    </w:p>
    <w:p w:rsidR="00B818BE" w:rsidRPr="0030255D" w:rsidRDefault="00B818BE">
      <w:pPr>
        <w:rPr>
          <w:color w:val="000000" w:themeColor="text1"/>
        </w:rPr>
      </w:pPr>
    </w:p>
    <w:sectPr w:rsidR="00B818BE" w:rsidRPr="0030255D" w:rsidSect="002A49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2614"/>
    <w:multiLevelType w:val="hybridMultilevel"/>
    <w:tmpl w:val="98D48C42"/>
    <w:lvl w:ilvl="0" w:tplc="2D5686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79" w:hanging="360"/>
      </w:pPr>
    </w:lvl>
    <w:lvl w:ilvl="2" w:tplc="0419001B">
      <w:start w:val="1"/>
      <w:numFmt w:val="lowerRoman"/>
      <w:lvlText w:val="%3."/>
      <w:lvlJc w:val="right"/>
      <w:pPr>
        <w:ind w:left="1799" w:hanging="180"/>
      </w:pPr>
    </w:lvl>
    <w:lvl w:ilvl="3" w:tplc="0419000F">
      <w:start w:val="1"/>
      <w:numFmt w:val="decimal"/>
      <w:lvlText w:val="%4."/>
      <w:lvlJc w:val="left"/>
      <w:pPr>
        <w:ind w:left="2519" w:hanging="360"/>
      </w:pPr>
    </w:lvl>
    <w:lvl w:ilvl="4" w:tplc="04190019">
      <w:start w:val="1"/>
      <w:numFmt w:val="lowerLetter"/>
      <w:lvlText w:val="%5."/>
      <w:lvlJc w:val="left"/>
      <w:pPr>
        <w:ind w:left="3239" w:hanging="360"/>
      </w:pPr>
    </w:lvl>
    <w:lvl w:ilvl="5" w:tplc="0419001B">
      <w:start w:val="1"/>
      <w:numFmt w:val="lowerRoman"/>
      <w:lvlText w:val="%6."/>
      <w:lvlJc w:val="right"/>
      <w:pPr>
        <w:ind w:left="3959" w:hanging="180"/>
      </w:pPr>
    </w:lvl>
    <w:lvl w:ilvl="6" w:tplc="0419000F">
      <w:start w:val="1"/>
      <w:numFmt w:val="decimal"/>
      <w:lvlText w:val="%7."/>
      <w:lvlJc w:val="left"/>
      <w:pPr>
        <w:ind w:left="4679" w:hanging="360"/>
      </w:pPr>
    </w:lvl>
    <w:lvl w:ilvl="7" w:tplc="04190019">
      <w:start w:val="1"/>
      <w:numFmt w:val="lowerLetter"/>
      <w:lvlText w:val="%8."/>
      <w:lvlJc w:val="left"/>
      <w:pPr>
        <w:ind w:left="5399" w:hanging="360"/>
      </w:pPr>
    </w:lvl>
    <w:lvl w:ilvl="8" w:tplc="0419001B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BF"/>
    <w:rsid w:val="001471BF"/>
    <w:rsid w:val="0030255D"/>
    <w:rsid w:val="00842282"/>
    <w:rsid w:val="00B8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9F9D"/>
  <w15:chartTrackingRefBased/>
  <w15:docId w15:val="{4532266D-404D-43F5-BD26-7F2ADBC0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282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59"/>
    <w:rsid w:val="0084228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42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SiVaUSh4c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2hrgwpKfIo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1B772-DDE6-4071-A54B-01A7EB96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2821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2025-05-05T07:51:00Z</dcterms:created>
  <dcterms:modified xsi:type="dcterms:W3CDTF">2025-05-05T08:11:00Z</dcterms:modified>
</cp:coreProperties>
</file>