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67" w:rsidRPr="00021F1D" w:rsidRDefault="0027003B" w:rsidP="00270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ФІНАНСОВИЙ ЗВІТ </w:t>
      </w:r>
    </w:p>
    <w:p w:rsidR="0027003B" w:rsidRPr="00021F1D" w:rsidRDefault="0027003B" w:rsidP="00270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F1D">
        <w:rPr>
          <w:rFonts w:ascii="Times New Roman" w:hAnsi="Times New Roman" w:cs="Times New Roman"/>
          <w:b/>
          <w:sz w:val="28"/>
          <w:szCs w:val="28"/>
          <w:lang w:val="uk-UA"/>
        </w:rPr>
        <w:t>КОРОЛІ</w:t>
      </w:r>
      <w:r w:rsidR="00FD0D1C" w:rsidRPr="00021F1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021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СЬКОГО ЗЗЗСО І-ІІІ СТУПЕНІВ № 2 </w:t>
      </w:r>
    </w:p>
    <w:p w:rsidR="0027003B" w:rsidRPr="00021F1D" w:rsidRDefault="0027003B" w:rsidP="00270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F1D">
        <w:rPr>
          <w:rFonts w:ascii="Times New Roman" w:hAnsi="Times New Roman" w:cs="Times New Roman"/>
          <w:b/>
          <w:sz w:val="28"/>
          <w:szCs w:val="28"/>
          <w:lang w:val="uk-UA"/>
        </w:rPr>
        <w:t>КОРОЛІВСЬКОЇ СЕЛИЩНОЇ РАДИ</w:t>
      </w:r>
    </w:p>
    <w:p w:rsidR="0027003B" w:rsidRPr="00021F1D" w:rsidRDefault="00FD0D1C" w:rsidP="00270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червень-вересень 2023 року</w:t>
      </w:r>
    </w:p>
    <w:p w:rsidR="0027003B" w:rsidRDefault="0027003B" w:rsidP="00270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003B" w:rsidRDefault="00FD0D1C" w:rsidP="00FD0D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Королівський заклад загальної сере</w:t>
      </w:r>
      <w:r w:rsidR="00021F1D">
        <w:rPr>
          <w:rFonts w:ascii="Times New Roman" w:hAnsi="Times New Roman" w:cs="Times New Roman"/>
          <w:sz w:val="28"/>
          <w:szCs w:val="28"/>
          <w:lang w:val="uk-UA"/>
        </w:rPr>
        <w:t>дньої освіти за червень-серпень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2023 року отримав такі надходження:</w:t>
      </w:r>
    </w:p>
    <w:p w:rsidR="00FD0D1C" w:rsidRDefault="00FD0D1C" w:rsidP="00FD0D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3461"/>
        <w:gridCol w:w="1393"/>
        <w:gridCol w:w="1003"/>
        <w:gridCol w:w="1267"/>
        <w:gridCol w:w="1532"/>
      </w:tblGrid>
      <w:tr w:rsidR="008D1A7A" w:rsidRPr="00021F1D" w:rsidTr="00C64335">
        <w:tc>
          <w:tcPr>
            <w:tcW w:w="689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461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393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Од.вимір</w:t>
            </w:r>
            <w:proofErr w:type="spellEnd"/>
          </w:p>
        </w:tc>
        <w:tc>
          <w:tcPr>
            <w:tcW w:w="1003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8D1A7A"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сть </w:t>
            </w:r>
          </w:p>
        </w:tc>
        <w:tc>
          <w:tcPr>
            <w:tcW w:w="1267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 (грн.)</w:t>
            </w:r>
          </w:p>
        </w:tc>
        <w:tc>
          <w:tcPr>
            <w:tcW w:w="1532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 </w:t>
            </w:r>
          </w:p>
        </w:tc>
      </w:tr>
      <w:tr w:rsidR="008D1A7A" w:rsidRPr="00021F1D" w:rsidTr="00C64335">
        <w:tc>
          <w:tcPr>
            <w:tcW w:w="689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3461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Насосна станція </w:t>
            </w:r>
          </w:p>
        </w:tc>
        <w:tc>
          <w:tcPr>
            <w:tcW w:w="1393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003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7080</w:t>
            </w:r>
          </w:p>
        </w:tc>
        <w:tc>
          <w:tcPr>
            <w:tcW w:w="1532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7080</w:t>
            </w:r>
          </w:p>
        </w:tc>
      </w:tr>
      <w:tr w:rsidR="008D1A7A" w:rsidRPr="00021F1D" w:rsidTr="00C64335">
        <w:tc>
          <w:tcPr>
            <w:tcW w:w="689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61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Ламінатор</w:t>
            </w:r>
            <w:proofErr w:type="spellEnd"/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1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</w:t>
            </w:r>
          </w:p>
        </w:tc>
        <w:tc>
          <w:tcPr>
            <w:tcW w:w="1393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003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7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1176,25</w:t>
            </w:r>
          </w:p>
        </w:tc>
        <w:tc>
          <w:tcPr>
            <w:tcW w:w="1532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5881,25</w:t>
            </w:r>
          </w:p>
        </w:tc>
      </w:tr>
      <w:tr w:rsidR="008D1A7A" w:rsidRPr="00021F1D" w:rsidTr="00C64335">
        <w:tc>
          <w:tcPr>
            <w:tcW w:w="689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61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Принтер </w:t>
            </w:r>
            <w:r w:rsidRPr="00021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1393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003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8000,0</w:t>
            </w:r>
          </w:p>
        </w:tc>
        <w:tc>
          <w:tcPr>
            <w:tcW w:w="1532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8000,0</w:t>
            </w:r>
          </w:p>
        </w:tc>
      </w:tr>
      <w:tr w:rsidR="00C64335" w:rsidRPr="00021F1D" w:rsidTr="00C64335">
        <w:tc>
          <w:tcPr>
            <w:tcW w:w="689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461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Класний журнал 1-4 </w:t>
            </w:r>
            <w:proofErr w:type="spellStart"/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93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003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67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532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</w:t>
            </w:r>
          </w:p>
        </w:tc>
      </w:tr>
      <w:tr w:rsidR="00C64335" w:rsidRPr="00021F1D" w:rsidTr="00C64335">
        <w:tc>
          <w:tcPr>
            <w:tcW w:w="689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461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журнал 5-11</w:t>
            </w: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93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003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267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210,0</w:t>
            </w:r>
          </w:p>
        </w:tc>
        <w:tc>
          <w:tcPr>
            <w:tcW w:w="1532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2940,0</w:t>
            </w:r>
          </w:p>
        </w:tc>
      </w:tr>
      <w:tr w:rsidR="00C64335" w:rsidRPr="00021F1D" w:rsidTr="00C64335">
        <w:tc>
          <w:tcPr>
            <w:tcW w:w="689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61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Особова справа</w:t>
            </w:r>
          </w:p>
        </w:tc>
        <w:tc>
          <w:tcPr>
            <w:tcW w:w="1393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003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267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532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480,0</w:t>
            </w:r>
          </w:p>
        </w:tc>
      </w:tr>
      <w:tr w:rsidR="00C64335" w:rsidRPr="00021F1D" w:rsidTr="00C64335">
        <w:tc>
          <w:tcPr>
            <w:tcW w:w="689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461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 ГПД</w:t>
            </w:r>
          </w:p>
        </w:tc>
        <w:tc>
          <w:tcPr>
            <w:tcW w:w="1393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003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7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90,0</w:t>
            </w:r>
          </w:p>
        </w:tc>
        <w:tc>
          <w:tcPr>
            <w:tcW w:w="1532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450,0</w:t>
            </w:r>
          </w:p>
        </w:tc>
      </w:tr>
      <w:tr w:rsidR="00C64335" w:rsidRPr="00021F1D" w:rsidTr="00C64335">
        <w:tc>
          <w:tcPr>
            <w:tcW w:w="689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461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роботи гуртка</w:t>
            </w:r>
          </w:p>
        </w:tc>
        <w:tc>
          <w:tcPr>
            <w:tcW w:w="1393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003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532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</w:tr>
      <w:tr w:rsidR="00C64335" w:rsidRPr="00021F1D" w:rsidTr="00C64335">
        <w:tc>
          <w:tcPr>
            <w:tcW w:w="689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461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Бібліотечні формуляри</w:t>
            </w:r>
          </w:p>
        </w:tc>
        <w:tc>
          <w:tcPr>
            <w:tcW w:w="1393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003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267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532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480,0</w:t>
            </w:r>
          </w:p>
        </w:tc>
      </w:tr>
      <w:tr w:rsidR="00C64335" w:rsidRPr="00021F1D" w:rsidTr="00C64335">
        <w:tc>
          <w:tcPr>
            <w:tcW w:w="689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461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реєстрації інструктажів з питань охорони праці для учнів</w:t>
            </w:r>
          </w:p>
        </w:tc>
        <w:tc>
          <w:tcPr>
            <w:tcW w:w="1393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003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67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33,0</w:t>
            </w:r>
          </w:p>
        </w:tc>
        <w:tc>
          <w:tcPr>
            <w:tcW w:w="1532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132,0</w:t>
            </w:r>
          </w:p>
        </w:tc>
      </w:tr>
      <w:tr w:rsidR="00C64335" w:rsidRPr="00021F1D" w:rsidTr="00C64335">
        <w:tc>
          <w:tcPr>
            <w:tcW w:w="689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461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журналів  з охорони праці (8 штук)</w:t>
            </w:r>
          </w:p>
        </w:tc>
        <w:tc>
          <w:tcPr>
            <w:tcW w:w="1393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Комплект </w:t>
            </w:r>
          </w:p>
        </w:tc>
        <w:tc>
          <w:tcPr>
            <w:tcW w:w="1003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324,0</w:t>
            </w:r>
          </w:p>
        </w:tc>
        <w:tc>
          <w:tcPr>
            <w:tcW w:w="1532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324,0</w:t>
            </w:r>
          </w:p>
        </w:tc>
      </w:tr>
      <w:tr w:rsidR="00C64335" w:rsidRPr="00021F1D" w:rsidTr="00C64335">
        <w:tc>
          <w:tcPr>
            <w:tcW w:w="689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461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Учнівський квиток</w:t>
            </w:r>
          </w:p>
        </w:tc>
        <w:tc>
          <w:tcPr>
            <w:tcW w:w="1393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003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7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36,0</w:t>
            </w:r>
          </w:p>
        </w:tc>
        <w:tc>
          <w:tcPr>
            <w:tcW w:w="1532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</w:t>
            </w:r>
          </w:p>
        </w:tc>
      </w:tr>
      <w:tr w:rsidR="00C64335" w:rsidRPr="00021F1D" w:rsidTr="00C64335">
        <w:tc>
          <w:tcPr>
            <w:tcW w:w="689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461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Книга сумарного обліку бібліотечного фонду</w:t>
            </w:r>
          </w:p>
        </w:tc>
        <w:tc>
          <w:tcPr>
            <w:tcW w:w="1393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003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99,0</w:t>
            </w:r>
          </w:p>
        </w:tc>
        <w:tc>
          <w:tcPr>
            <w:tcW w:w="1532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99,0</w:t>
            </w:r>
          </w:p>
        </w:tc>
      </w:tr>
      <w:tr w:rsidR="00C64335" w:rsidRPr="00021F1D" w:rsidTr="00C64335">
        <w:tc>
          <w:tcPr>
            <w:tcW w:w="689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461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індивідуальних занять</w:t>
            </w:r>
          </w:p>
        </w:tc>
        <w:tc>
          <w:tcPr>
            <w:tcW w:w="1393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003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7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36,0</w:t>
            </w:r>
          </w:p>
        </w:tc>
        <w:tc>
          <w:tcPr>
            <w:tcW w:w="1532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72,0</w:t>
            </w:r>
          </w:p>
        </w:tc>
      </w:tr>
      <w:tr w:rsidR="00C64335" w:rsidRPr="00021F1D" w:rsidTr="00C64335">
        <w:tc>
          <w:tcPr>
            <w:tcW w:w="689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461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Бамбінтон</w:t>
            </w:r>
            <w:proofErr w:type="spellEnd"/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93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003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67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395,0</w:t>
            </w:r>
          </w:p>
        </w:tc>
        <w:tc>
          <w:tcPr>
            <w:tcW w:w="1532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1580,0</w:t>
            </w:r>
          </w:p>
        </w:tc>
      </w:tr>
      <w:tr w:rsidR="00C64335" w:rsidRPr="00021F1D" w:rsidTr="00C64335">
        <w:tc>
          <w:tcPr>
            <w:tcW w:w="689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461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Волани </w:t>
            </w:r>
          </w:p>
        </w:tc>
        <w:tc>
          <w:tcPr>
            <w:tcW w:w="1393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003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67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195,0</w:t>
            </w:r>
          </w:p>
        </w:tc>
        <w:tc>
          <w:tcPr>
            <w:tcW w:w="1532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780,0</w:t>
            </w:r>
          </w:p>
        </w:tc>
      </w:tr>
      <w:tr w:rsidR="00C64335" w:rsidRPr="00021F1D" w:rsidTr="00C64335">
        <w:tc>
          <w:tcPr>
            <w:tcW w:w="689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461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Фрізі</w:t>
            </w:r>
            <w:proofErr w:type="spellEnd"/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93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003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7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532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</w:tr>
      <w:tr w:rsidR="00C64335" w:rsidRPr="00021F1D" w:rsidTr="00C64335">
        <w:tc>
          <w:tcPr>
            <w:tcW w:w="689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461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Фішки </w:t>
            </w:r>
          </w:p>
        </w:tc>
        <w:tc>
          <w:tcPr>
            <w:tcW w:w="1393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003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7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532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</w:tr>
      <w:tr w:rsidR="00C64335" w:rsidRPr="00021F1D" w:rsidTr="00C64335">
        <w:tc>
          <w:tcPr>
            <w:tcW w:w="689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3461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Палки гімнастичні</w:t>
            </w:r>
          </w:p>
        </w:tc>
        <w:tc>
          <w:tcPr>
            <w:tcW w:w="1393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003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7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532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</w:t>
            </w:r>
          </w:p>
        </w:tc>
      </w:tr>
      <w:tr w:rsidR="00C64335" w:rsidRPr="00021F1D" w:rsidTr="00C64335">
        <w:tc>
          <w:tcPr>
            <w:tcW w:w="689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3461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Бумага</w:t>
            </w:r>
            <w:proofErr w:type="spellEnd"/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93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упаковка</w:t>
            </w:r>
          </w:p>
        </w:tc>
        <w:tc>
          <w:tcPr>
            <w:tcW w:w="1003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7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210,0</w:t>
            </w:r>
          </w:p>
        </w:tc>
        <w:tc>
          <w:tcPr>
            <w:tcW w:w="1532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1050,0</w:t>
            </w:r>
          </w:p>
        </w:tc>
      </w:tr>
      <w:tr w:rsidR="00C64335" w:rsidRPr="00021F1D" w:rsidTr="00C64335">
        <w:tc>
          <w:tcPr>
            <w:tcW w:w="689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3461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Крейда </w:t>
            </w:r>
            <w:proofErr w:type="spellStart"/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</w:t>
            </w:r>
            <w:proofErr w:type="spellEnd"/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93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упаковка</w:t>
            </w:r>
          </w:p>
        </w:tc>
        <w:tc>
          <w:tcPr>
            <w:tcW w:w="1003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67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140,0</w:t>
            </w:r>
          </w:p>
        </w:tc>
        <w:tc>
          <w:tcPr>
            <w:tcW w:w="1532" w:type="dxa"/>
          </w:tcPr>
          <w:p w:rsidR="00C64335" w:rsidRPr="00021F1D" w:rsidRDefault="00C64335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1120,0</w:t>
            </w:r>
          </w:p>
        </w:tc>
      </w:tr>
      <w:tr w:rsidR="001426A2" w:rsidRPr="00021F1D" w:rsidTr="001A4E05">
        <w:tc>
          <w:tcPr>
            <w:tcW w:w="4150" w:type="dxa"/>
            <w:gridSpan w:val="2"/>
          </w:tcPr>
          <w:p w:rsidR="001426A2" w:rsidRPr="00021F1D" w:rsidRDefault="001426A2" w:rsidP="00C6433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393" w:type="dxa"/>
          </w:tcPr>
          <w:p w:rsidR="001426A2" w:rsidRPr="00021F1D" w:rsidRDefault="001426A2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3" w:type="dxa"/>
          </w:tcPr>
          <w:p w:rsidR="001426A2" w:rsidRPr="00021F1D" w:rsidRDefault="001426A2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1426A2" w:rsidRPr="00021F1D" w:rsidRDefault="001426A2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1426A2" w:rsidRPr="00021F1D" w:rsidRDefault="001426A2" w:rsidP="00C6433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32898</w:t>
            </w:r>
            <w:r w:rsidR="00C913AF" w:rsidRPr="00021F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25</w:t>
            </w:r>
          </w:p>
        </w:tc>
      </w:tr>
    </w:tbl>
    <w:p w:rsidR="00FD0D1C" w:rsidRDefault="00FD0D1C" w:rsidP="00FD0D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F80" w:rsidRDefault="00601F80" w:rsidP="00601F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заклад отримав гуманітарну благодійну допомогу – 30 </w:t>
      </w:r>
      <w:r w:rsidR="001426A2">
        <w:rPr>
          <w:rFonts w:ascii="Times New Roman" w:hAnsi="Times New Roman" w:cs="Times New Roman"/>
          <w:sz w:val="28"/>
          <w:szCs w:val="28"/>
          <w:lang w:val="uk-UA"/>
        </w:rPr>
        <w:t xml:space="preserve">кг </w:t>
      </w:r>
      <w:proofErr w:type="spellStart"/>
      <w:r w:rsidR="001426A2">
        <w:rPr>
          <w:rFonts w:ascii="Times New Roman" w:hAnsi="Times New Roman" w:cs="Times New Roman"/>
          <w:sz w:val="28"/>
          <w:szCs w:val="28"/>
          <w:lang w:val="uk-UA"/>
        </w:rPr>
        <w:t>нагетсів</w:t>
      </w:r>
      <w:proofErr w:type="spellEnd"/>
      <w:r w:rsidR="001426A2">
        <w:rPr>
          <w:rFonts w:ascii="Times New Roman" w:hAnsi="Times New Roman" w:cs="Times New Roman"/>
          <w:sz w:val="28"/>
          <w:szCs w:val="28"/>
          <w:lang w:val="uk-UA"/>
        </w:rPr>
        <w:t xml:space="preserve">. Також отримали набір матеріалів для навчання з ініціативи «Школа в коробці» від </w:t>
      </w:r>
      <w:r w:rsidR="001426A2">
        <w:rPr>
          <w:rFonts w:ascii="Times New Roman" w:hAnsi="Times New Roman" w:cs="Times New Roman"/>
          <w:sz w:val="28"/>
          <w:szCs w:val="28"/>
          <w:lang w:val="en-US"/>
        </w:rPr>
        <w:t>UNICEF</w:t>
      </w:r>
      <w:r w:rsidR="001426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26A2" w:rsidRDefault="001426A2" w:rsidP="00601F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червні заклад отримав матеріали для поточного ремонту класних приміщень на суму 3500 гривень.</w:t>
      </w:r>
    </w:p>
    <w:p w:rsidR="001426A2" w:rsidRDefault="001426A2" w:rsidP="00601F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за рахунок відділу освіти та Королівської селищної ради було зроблено капітальний ремонт підлоги у одному з класних приміщень.</w:t>
      </w:r>
    </w:p>
    <w:p w:rsidR="00021F1D" w:rsidRDefault="00021F1D" w:rsidP="00601F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426A2" w:rsidRDefault="001426A2" w:rsidP="00601F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426A2" w:rsidRPr="00021F1D" w:rsidRDefault="001426A2" w:rsidP="00601F8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F1D">
        <w:rPr>
          <w:rFonts w:ascii="Times New Roman" w:hAnsi="Times New Roman" w:cs="Times New Roman"/>
          <w:b/>
          <w:sz w:val="28"/>
          <w:szCs w:val="28"/>
          <w:lang w:val="uk-UA"/>
        </w:rPr>
        <w:t>Директор школи</w:t>
      </w:r>
      <w:r w:rsidR="00021F1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1F1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21F1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21F1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21F1D">
        <w:rPr>
          <w:rFonts w:ascii="Times New Roman" w:hAnsi="Times New Roman" w:cs="Times New Roman"/>
          <w:b/>
          <w:sz w:val="28"/>
          <w:szCs w:val="28"/>
          <w:lang w:val="uk-UA"/>
        </w:rPr>
        <w:tab/>
        <w:t>Руслана КОЗМОВИЧ</w:t>
      </w:r>
    </w:p>
    <w:sectPr w:rsidR="001426A2" w:rsidRPr="0002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18"/>
    <w:rsid w:val="00021F1D"/>
    <w:rsid w:val="00066118"/>
    <w:rsid w:val="001426A2"/>
    <w:rsid w:val="0027003B"/>
    <w:rsid w:val="00601F80"/>
    <w:rsid w:val="008C6F94"/>
    <w:rsid w:val="008D1A7A"/>
    <w:rsid w:val="00AD2667"/>
    <w:rsid w:val="00C64335"/>
    <w:rsid w:val="00C913AF"/>
    <w:rsid w:val="00FD0D1C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8F0A"/>
  <w15:chartTrackingRefBased/>
  <w15:docId w15:val="{3B8FCCB5-8F00-4459-8A52-4825BF49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Руслана</cp:lastModifiedBy>
  <cp:revision>6</cp:revision>
  <dcterms:created xsi:type="dcterms:W3CDTF">2023-08-25T08:37:00Z</dcterms:created>
  <dcterms:modified xsi:type="dcterms:W3CDTF">2023-09-08T12:59:00Z</dcterms:modified>
</cp:coreProperties>
</file>