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15" w:rsidRPr="004E5819" w:rsidRDefault="004E5819" w:rsidP="0071202A">
      <w:pPr>
        <w:spacing w:line="259" w:lineRule="auto"/>
        <w:ind w:left="163" w:firstLine="0"/>
        <w:jc w:val="center"/>
        <w:rPr>
          <w:b/>
          <w:lang w:val="ru-RU"/>
        </w:rPr>
      </w:pPr>
      <w:proofErr w:type="spellStart"/>
      <w:r w:rsidRPr="004E5819">
        <w:rPr>
          <w:b/>
          <w:sz w:val="36"/>
          <w:lang w:val="ru-RU"/>
        </w:rPr>
        <w:t>Що</w:t>
      </w:r>
      <w:proofErr w:type="spellEnd"/>
      <w:r w:rsidRPr="004E5819">
        <w:rPr>
          <w:b/>
          <w:sz w:val="36"/>
          <w:lang w:val="ru-RU"/>
        </w:rPr>
        <w:t xml:space="preserve"> </w:t>
      </w:r>
      <w:proofErr w:type="spellStart"/>
      <w:r w:rsidRPr="004E5819">
        <w:rPr>
          <w:b/>
          <w:sz w:val="36"/>
          <w:lang w:val="ru-RU"/>
        </w:rPr>
        <w:t>можуть</w:t>
      </w:r>
      <w:proofErr w:type="spellEnd"/>
      <w:r w:rsidRPr="004E5819">
        <w:rPr>
          <w:b/>
          <w:sz w:val="36"/>
          <w:lang w:val="ru-RU"/>
        </w:rPr>
        <w:t xml:space="preserve"> </w:t>
      </w:r>
      <w:proofErr w:type="spellStart"/>
      <w:r w:rsidRPr="004E5819">
        <w:rPr>
          <w:b/>
          <w:sz w:val="36"/>
          <w:lang w:val="ru-RU"/>
        </w:rPr>
        <w:t>зробити</w:t>
      </w:r>
      <w:proofErr w:type="spellEnd"/>
      <w:r w:rsidRPr="004E5819">
        <w:rPr>
          <w:b/>
          <w:sz w:val="36"/>
          <w:lang w:val="ru-RU"/>
        </w:rPr>
        <w:t xml:space="preserve"> </w:t>
      </w:r>
      <w:proofErr w:type="spellStart"/>
      <w:r w:rsidRPr="004E5819">
        <w:rPr>
          <w:b/>
          <w:sz w:val="36"/>
          <w:lang w:val="ru-RU"/>
        </w:rPr>
        <w:t>вчителі</w:t>
      </w:r>
      <w:proofErr w:type="spellEnd"/>
      <w:r w:rsidRPr="004E5819">
        <w:rPr>
          <w:b/>
          <w:sz w:val="36"/>
          <w:lang w:val="ru-RU"/>
        </w:rPr>
        <w:t xml:space="preserve">, </w:t>
      </w:r>
      <w:proofErr w:type="spellStart"/>
      <w:r w:rsidRPr="004E5819">
        <w:rPr>
          <w:b/>
          <w:sz w:val="36"/>
          <w:lang w:val="ru-RU"/>
        </w:rPr>
        <w:t>якщо</w:t>
      </w:r>
      <w:proofErr w:type="spellEnd"/>
      <w:r w:rsidRPr="004E5819">
        <w:rPr>
          <w:b/>
          <w:sz w:val="36"/>
          <w:lang w:val="ru-RU"/>
        </w:rPr>
        <w:t xml:space="preserve"> </w:t>
      </w:r>
      <w:proofErr w:type="spellStart"/>
      <w:r w:rsidRPr="004E5819">
        <w:rPr>
          <w:b/>
          <w:sz w:val="36"/>
          <w:lang w:val="ru-RU"/>
        </w:rPr>
        <w:t>помітили</w:t>
      </w:r>
      <w:proofErr w:type="spellEnd"/>
      <w:r w:rsidRPr="004E5819">
        <w:rPr>
          <w:b/>
          <w:sz w:val="36"/>
          <w:lang w:val="ru-RU"/>
        </w:rPr>
        <w:t xml:space="preserve"> </w:t>
      </w:r>
      <w:proofErr w:type="spellStart"/>
      <w:r w:rsidRPr="004E5819">
        <w:rPr>
          <w:b/>
          <w:sz w:val="36"/>
          <w:lang w:val="ru-RU"/>
        </w:rPr>
        <w:t>булінг</w:t>
      </w:r>
      <w:proofErr w:type="spellEnd"/>
      <w:r w:rsidRPr="004E5819">
        <w:rPr>
          <w:b/>
          <w:sz w:val="36"/>
          <w:lang w:val="ru-RU"/>
        </w:rPr>
        <w:t xml:space="preserve"> в </w:t>
      </w:r>
      <w:proofErr w:type="spellStart"/>
      <w:r w:rsidRPr="004E5819">
        <w:rPr>
          <w:b/>
          <w:sz w:val="36"/>
          <w:lang w:val="ru-RU"/>
        </w:rPr>
        <w:t>класі</w:t>
      </w:r>
      <w:proofErr w:type="spellEnd"/>
    </w:p>
    <w:p w:rsidR="00F63015" w:rsidRPr="004E5819" w:rsidRDefault="00F63015" w:rsidP="0071202A">
      <w:pPr>
        <w:spacing w:after="295" w:line="259" w:lineRule="auto"/>
        <w:ind w:left="0" w:firstLine="0"/>
        <w:jc w:val="center"/>
        <w:rPr>
          <w:lang w:val="ru-RU"/>
        </w:rPr>
      </w:pPr>
    </w:p>
    <w:p w:rsidR="00F63015" w:rsidRPr="004E5819" w:rsidRDefault="004E5819">
      <w:pPr>
        <w:spacing w:after="216" w:line="318" w:lineRule="auto"/>
        <w:ind w:left="-1" w:firstLine="0"/>
        <w:rPr>
          <w:lang w:val="ru-RU"/>
        </w:rPr>
      </w:pPr>
      <w:r w:rsidRPr="004E5819">
        <w:rPr>
          <w:rFonts w:ascii="Calibri" w:eastAsia="Calibri" w:hAnsi="Calibri" w:cs="Calibri"/>
          <w:b/>
          <w:sz w:val="24"/>
          <w:lang w:val="ru-RU"/>
        </w:rPr>
        <w:t xml:space="preserve">     </w:t>
      </w:r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Загальні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психологічні</w:t>
      </w:r>
      <w:proofErr w:type="spellEnd"/>
      <w:r w:rsidRPr="004E5819">
        <w:rPr>
          <w:lang w:val="ru-RU"/>
        </w:rPr>
        <w:t xml:space="preserve"> характеристики </w:t>
      </w:r>
      <w:proofErr w:type="spellStart"/>
      <w:r w:rsidRPr="004E5819">
        <w:rPr>
          <w:lang w:val="ru-RU"/>
        </w:rPr>
        <w:t>імовірної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жертви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буллінгу</w:t>
      </w:r>
      <w:proofErr w:type="spellEnd"/>
      <w:r w:rsidRPr="004E5819">
        <w:rPr>
          <w:lang w:val="ru-RU"/>
        </w:rPr>
        <w:t xml:space="preserve">               </w:t>
      </w:r>
      <w:proofErr w:type="spellStart"/>
      <w:r w:rsidRPr="004E5819">
        <w:rPr>
          <w:lang w:val="ru-RU"/>
        </w:rPr>
        <w:t>Дитина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імовірно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може</w:t>
      </w:r>
      <w:proofErr w:type="spellEnd"/>
      <w:r w:rsidRPr="004E5819">
        <w:rPr>
          <w:lang w:val="ru-RU"/>
        </w:rPr>
        <w:t xml:space="preserve"> бути жертвою </w:t>
      </w:r>
      <w:proofErr w:type="spellStart"/>
      <w:r w:rsidRPr="004E5819">
        <w:rPr>
          <w:lang w:val="ru-RU"/>
        </w:rPr>
        <w:t>булінгу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якщо</w:t>
      </w:r>
      <w:proofErr w:type="spellEnd"/>
      <w:r w:rsidRPr="004E5819">
        <w:rPr>
          <w:lang w:val="ru-RU"/>
        </w:rPr>
        <w:t xml:space="preserve"> вона: </w:t>
      </w:r>
    </w:p>
    <w:p w:rsidR="00F63015" w:rsidRPr="004E5819" w:rsidRDefault="004E5819">
      <w:pPr>
        <w:numPr>
          <w:ilvl w:val="0"/>
          <w:numId w:val="1"/>
        </w:numPr>
        <w:spacing w:after="36"/>
        <w:ind w:hanging="360"/>
        <w:rPr>
          <w:lang w:val="ru-RU"/>
        </w:rPr>
      </w:pPr>
      <w:proofErr w:type="spellStart"/>
      <w:r w:rsidRPr="004E5819">
        <w:rPr>
          <w:lang w:val="ru-RU"/>
        </w:rPr>
        <w:t>зазвичай</w:t>
      </w:r>
      <w:proofErr w:type="spellEnd"/>
      <w:r w:rsidRPr="004E5819">
        <w:rPr>
          <w:lang w:val="ru-RU"/>
        </w:rPr>
        <w:t xml:space="preserve"> тиха, </w:t>
      </w:r>
      <w:proofErr w:type="spellStart"/>
      <w:r w:rsidRPr="004E5819">
        <w:rPr>
          <w:lang w:val="ru-RU"/>
        </w:rPr>
        <w:t>обачлива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чутлива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дитина</w:t>
      </w:r>
      <w:proofErr w:type="spellEnd"/>
      <w:r w:rsidRPr="004E5819">
        <w:rPr>
          <w:lang w:val="ru-RU"/>
        </w:rPr>
        <w:t xml:space="preserve">, яку </w:t>
      </w:r>
      <w:proofErr w:type="spellStart"/>
      <w:r w:rsidRPr="004E5819">
        <w:rPr>
          <w:lang w:val="ru-RU"/>
        </w:rPr>
        <w:t>можна</w:t>
      </w:r>
      <w:proofErr w:type="spellEnd"/>
      <w:r w:rsidRPr="004E5819">
        <w:rPr>
          <w:lang w:val="ru-RU"/>
        </w:rPr>
        <w:t xml:space="preserve"> легко </w:t>
      </w:r>
      <w:proofErr w:type="spellStart"/>
      <w:r w:rsidRPr="004E5819">
        <w:rPr>
          <w:lang w:val="ru-RU"/>
        </w:rPr>
        <w:t>зворушити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фруструвати</w:t>
      </w:r>
      <w:proofErr w:type="spellEnd"/>
      <w:r w:rsidRPr="004E5819">
        <w:rPr>
          <w:lang w:val="ru-RU"/>
        </w:rPr>
        <w:t xml:space="preserve">, </w:t>
      </w:r>
    </w:p>
    <w:p w:rsidR="00F63015" w:rsidRPr="004E5819" w:rsidRDefault="004E5819">
      <w:pPr>
        <w:numPr>
          <w:ilvl w:val="0"/>
          <w:numId w:val="1"/>
        </w:numPr>
        <w:spacing w:after="33"/>
        <w:ind w:hanging="360"/>
        <w:rPr>
          <w:lang w:val="ru-RU"/>
        </w:rPr>
      </w:pPr>
      <w:proofErr w:type="spellStart"/>
      <w:r w:rsidRPr="004E5819">
        <w:rPr>
          <w:lang w:val="ru-RU"/>
        </w:rPr>
        <w:t>може</w:t>
      </w:r>
      <w:proofErr w:type="spellEnd"/>
      <w:r w:rsidRPr="004E5819">
        <w:rPr>
          <w:lang w:val="ru-RU"/>
        </w:rPr>
        <w:t xml:space="preserve"> бути особливо </w:t>
      </w:r>
      <w:proofErr w:type="spellStart"/>
      <w:r w:rsidRPr="004E5819">
        <w:rPr>
          <w:lang w:val="ru-RU"/>
        </w:rPr>
        <w:t>незахищена</w:t>
      </w:r>
      <w:proofErr w:type="spellEnd"/>
      <w:r w:rsidRPr="004E5819">
        <w:rPr>
          <w:lang w:val="ru-RU"/>
        </w:rPr>
        <w:t xml:space="preserve"> через недостачу </w:t>
      </w:r>
      <w:proofErr w:type="spellStart"/>
      <w:r w:rsidRPr="004E5819">
        <w:rPr>
          <w:lang w:val="ru-RU"/>
        </w:rPr>
        <w:t>впевненості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страждати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від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низької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самооцінки</w:t>
      </w:r>
      <w:proofErr w:type="spellEnd"/>
      <w:r w:rsidRPr="004E5819">
        <w:rPr>
          <w:lang w:val="ru-RU"/>
        </w:rPr>
        <w:t xml:space="preserve">, </w:t>
      </w:r>
    </w:p>
    <w:p w:rsidR="00F63015" w:rsidRPr="004E5819" w:rsidRDefault="004E5819">
      <w:pPr>
        <w:numPr>
          <w:ilvl w:val="0"/>
          <w:numId w:val="1"/>
        </w:numPr>
        <w:ind w:hanging="360"/>
        <w:rPr>
          <w:lang w:val="ru-RU"/>
        </w:rPr>
      </w:pPr>
      <w:r w:rsidRPr="004E5819">
        <w:rPr>
          <w:lang w:val="ru-RU"/>
        </w:rPr>
        <w:t xml:space="preserve">часто </w:t>
      </w:r>
      <w:proofErr w:type="spellStart"/>
      <w:r w:rsidRPr="004E5819">
        <w:rPr>
          <w:lang w:val="ru-RU"/>
        </w:rPr>
        <w:t>має</w:t>
      </w:r>
      <w:proofErr w:type="spellEnd"/>
      <w:r w:rsidRPr="004E5819">
        <w:rPr>
          <w:lang w:val="ru-RU"/>
        </w:rPr>
        <w:t xml:space="preserve"> мало </w:t>
      </w:r>
      <w:proofErr w:type="spellStart"/>
      <w:r w:rsidRPr="004E5819">
        <w:rPr>
          <w:lang w:val="ru-RU"/>
        </w:rPr>
        <w:t>друзів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соціально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ізольована</w:t>
      </w:r>
      <w:proofErr w:type="spellEnd"/>
      <w:r w:rsidRPr="004E5819">
        <w:rPr>
          <w:lang w:val="ru-RU"/>
        </w:rPr>
        <w:t xml:space="preserve">, </w:t>
      </w:r>
    </w:p>
    <w:p w:rsidR="00F63015" w:rsidRPr="004E5819" w:rsidRDefault="004E5819">
      <w:pPr>
        <w:numPr>
          <w:ilvl w:val="0"/>
          <w:numId w:val="1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може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боятися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що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їй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заподіють</w:t>
      </w:r>
      <w:proofErr w:type="spellEnd"/>
      <w:r w:rsidRPr="004E5819">
        <w:rPr>
          <w:lang w:val="ru-RU"/>
        </w:rPr>
        <w:t xml:space="preserve"> шкоду, </w:t>
      </w:r>
    </w:p>
    <w:p w:rsidR="00F63015" w:rsidRPr="004E5819" w:rsidRDefault="004E5819">
      <w:pPr>
        <w:numPr>
          <w:ilvl w:val="0"/>
          <w:numId w:val="1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може</w:t>
      </w:r>
      <w:proofErr w:type="spellEnd"/>
      <w:r w:rsidRPr="004E5819">
        <w:rPr>
          <w:lang w:val="ru-RU"/>
        </w:rPr>
        <w:t xml:space="preserve"> бути </w:t>
      </w:r>
      <w:proofErr w:type="spellStart"/>
      <w:r w:rsidRPr="004E5819">
        <w:rPr>
          <w:lang w:val="ru-RU"/>
        </w:rPr>
        <w:t>тривожною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пригніченою</w:t>
      </w:r>
      <w:proofErr w:type="spellEnd"/>
      <w:r w:rsidRPr="004E5819">
        <w:rPr>
          <w:lang w:val="ru-RU"/>
        </w:rPr>
        <w:t xml:space="preserve">, </w:t>
      </w:r>
    </w:p>
    <w:p w:rsidR="00F63015" w:rsidRPr="004E5819" w:rsidRDefault="004E5819">
      <w:pPr>
        <w:numPr>
          <w:ilvl w:val="0"/>
          <w:numId w:val="1"/>
        </w:numPr>
        <w:spacing w:after="36"/>
        <w:ind w:hanging="360"/>
        <w:rPr>
          <w:lang w:val="ru-RU"/>
        </w:rPr>
      </w:pPr>
      <w:proofErr w:type="spellStart"/>
      <w:r w:rsidRPr="004E5819">
        <w:rPr>
          <w:lang w:val="ru-RU"/>
        </w:rPr>
        <w:t>фізично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слабкіша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ніж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більшість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однолітків</w:t>
      </w:r>
      <w:proofErr w:type="spellEnd"/>
      <w:r w:rsidRPr="004E5819">
        <w:rPr>
          <w:lang w:val="ru-RU"/>
        </w:rPr>
        <w:t xml:space="preserve"> (особливо </w:t>
      </w:r>
      <w:proofErr w:type="spellStart"/>
      <w:r w:rsidRPr="004E5819">
        <w:rPr>
          <w:lang w:val="ru-RU"/>
        </w:rPr>
        <w:t>важливо</w:t>
      </w:r>
      <w:proofErr w:type="spellEnd"/>
      <w:r w:rsidRPr="004E5819">
        <w:rPr>
          <w:lang w:val="ru-RU"/>
        </w:rPr>
        <w:t xml:space="preserve"> для </w:t>
      </w:r>
      <w:proofErr w:type="spellStart"/>
      <w:r w:rsidRPr="004E5819">
        <w:rPr>
          <w:lang w:val="ru-RU"/>
        </w:rPr>
        <w:t>хлопчиків</w:t>
      </w:r>
      <w:proofErr w:type="spellEnd"/>
      <w:r w:rsidRPr="004E5819">
        <w:rPr>
          <w:lang w:val="ru-RU"/>
        </w:rPr>
        <w:t xml:space="preserve">), </w:t>
      </w:r>
    </w:p>
    <w:p w:rsidR="00F63015" w:rsidRPr="004E5819" w:rsidRDefault="004E5819">
      <w:pPr>
        <w:numPr>
          <w:ilvl w:val="0"/>
          <w:numId w:val="1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вважає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що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легше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проводити</w:t>
      </w:r>
      <w:proofErr w:type="spellEnd"/>
      <w:r w:rsidRPr="004E5819">
        <w:rPr>
          <w:lang w:val="ru-RU"/>
        </w:rPr>
        <w:t xml:space="preserve"> час </w:t>
      </w:r>
      <w:proofErr w:type="spellStart"/>
      <w:r w:rsidRPr="004E5819">
        <w:rPr>
          <w:lang w:val="ru-RU"/>
        </w:rPr>
        <w:t>із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дорослими</w:t>
      </w:r>
      <w:proofErr w:type="spellEnd"/>
      <w:r w:rsidRPr="004E5819">
        <w:rPr>
          <w:lang w:val="ru-RU"/>
        </w:rPr>
        <w:t xml:space="preserve"> (батьками, </w:t>
      </w:r>
      <w:proofErr w:type="spellStart"/>
      <w:r w:rsidRPr="004E5819">
        <w:rPr>
          <w:lang w:val="ru-RU"/>
        </w:rPr>
        <w:t>вчителями</w:t>
      </w:r>
      <w:proofErr w:type="spellEnd"/>
      <w:r w:rsidRPr="004E5819">
        <w:rPr>
          <w:lang w:val="ru-RU"/>
        </w:rPr>
        <w:t xml:space="preserve">, тренерами), </w:t>
      </w:r>
      <w:proofErr w:type="spellStart"/>
      <w:r w:rsidRPr="004E5819">
        <w:rPr>
          <w:lang w:val="ru-RU"/>
        </w:rPr>
        <w:t>ніж</w:t>
      </w:r>
      <w:proofErr w:type="spellEnd"/>
      <w:r w:rsidRPr="004E5819">
        <w:rPr>
          <w:lang w:val="ru-RU"/>
        </w:rPr>
        <w:t xml:space="preserve"> з </w:t>
      </w:r>
      <w:proofErr w:type="spellStart"/>
      <w:r w:rsidRPr="004E5819">
        <w:rPr>
          <w:lang w:val="ru-RU"/>
        </w:rPr>
        <w:t>однолітками</w:t>
      </w:r>
      <w:proofErr w:type="spellEnd"/>
      <w:r w:rsidRPr="004E5819">
        <w:rPr>
          <w:lang w:val="ru-RU"/>
        </w:rPr>
        <w:t xml:space="preserve">. </w:t>
      </w:r>
    </w:p>
    <w:p w:rsidR="00F63015" w:rsidRPr="004E5819" w:rsidRDefault="004E5819" w:rsidP="0071202A">
      <w:pPr>
        <w:spacing w:after="603" w:line="259" w:lineRule="auto"/>
        <w:ind w:left="0" w:firstLine="0"/>
        <w:jc w:val="left"/>
        <w:rPr>
          <w:lang w:val="ru-RU"/>
        </w:rPr>
      </w:pPr>
      <w:r w:rsidRPr="004E5819">
        <w:rPr>
          <w:rFonts w:ascii="Georgia" w:eastAsia="Georgia" w:hAnsi="Georgia" w:cs="Georgia"/>
          <w:color w:val="1F2124"/>
          <w:sz w:val="24"/>
          <w:lang w:val="ru-RU"/>
        </w:rPr>
        <w:t xml:space="preserve"> </w:t>
      </w:r>
      <w:r w:rsidRPr="004E5819">
        <w:rPr>
          <w:color w:val="1F2124"/>
          <w:lang w:val="ru-RU"/>
        </w:rPr>
        <w:t xml:space="preserve">       </w:t>
      </w:r>
      <w:r w:rsidRPr="004E5819">
        <w:rPr>
          <w:lang w:val="ru-RU"/>
        </w:rPr>
        <w:t xml:space="preserve"> </w:t>
      </w:r>
    </w:p>
    <w:p w:rsidR="00F63015" w:rsidRPr="004E5819" w:rsidRDefault="004E5819" w:rsidP="004E5819">
      <w:pPr>
        <w:pStyle w:val="1"/>
        <w:jc w:val="center"/>
        <w:rPr>
          <w:sz w:val="40"/>
          <w:szCs w:val="40"/>
          <w:lang w:val="ru-RU"/>
        </w:rPr>
      </w:pPr>
      <w:proofErr w:type="spellStart"/>
      <w:r w:rsidRPr="004E5819">
        <w:rPr>
          <w:sz w:val="40"/>
          <w:szCs w:val="40"/>
          <w:lang w:val="ru-RU"/>
        </w:rPr>
        <w:t>Що</w:t>
      </w:r>
      <w:proofErr w:type="spellEnd"/>
      <w:r w:rsidRPr="004E5819">
        <w:rPr>
          <w:sz w:val="40"/>
          <w:szCs w:val="40"/>
          <w:lang w:val="ru-RU"/>
        </w:rPr>
        <w:t xml:space="preserve"> </w:t>
      </w:r>
      <w:proofErr w:type="spellStart"/>
      <w:r w:rsidRPr="004E5819">
        <w:rPr>
          <w:sz w:val="40"/>
          <w:szCs w:val="40"/>
          <w:lang w:val="ru-RU"/>
        </w:rPr>
        <w:t>можуть</w:t>
      </w:r>
      <w:proofErr w:type="spellEnd"/>
      <w:r w:rsidRPr="004E5819">
        <w:rPr>
          <w:sz w:val="40"/>
          <w:szCs w:val="40"/>
          <w:lang w:val="ru-RU"/>
        </w:rPr>
        <w:t xml:space="preserve"> </w:t>
      </w:r>
      <w:proofErr w:type="spellStart"/>
      <w:r w:rsidRPr="004E5819">
        <w:rPr>
          <w:sz w:val="40"/>
          <w:szCs w:val="40"/>
          <w:lang w:val="ru-RU"/>
        </w:rPr>
        <w:t>зробити</w:t>
      </w:r>
      <w:proofErr w:type="spellEnd"/>
      <w:r w:rsidRPr="004E5819">
        <w:rPr>
          <w:sz w:val="40"/>
          <w:szCs w:val="40"/>
          <w:lang w:val="ru-RU"/>
        </w:rPr>
        <w:t xml:space="preserve"> </w:t>
      </w:r>
      <w:proofErr w:type="spellStart"/>
      <w:r w:rsidRPr="004E5819">
        <w:rPr>
          <w:sz w:val="40"/>
          <w:szCs w:val="40"/>
          <w:lang w:val="ru-RU"/>
        </w:rPr>
        <w:t>вчителі</w:t>
      </w:r>
      <w:proofErr w:type="spellEnd"/>
    </w:p>
    <w:p w:rsidR="00F63015" w:rsidRDefault="004E5819">
      <w:pPr>
        <w:spacing w:after="38"/>
        <w:ind w:left="-1" w:firstLine="0"/>
      </w:pPr>
      <w:r w:rsidRPr="004E5819">
        <w:rPr>
          <w:lang w:val="ru-RU"/>
        </w:rPr>
        <w:t xml:space="preserve">              У </w:t>
      </w:r>
      <w:proofErr w:type="spellStart"/>
      <w:r w:rsidRPr="004E5819">
        <w:rPr>
          <w:lang w:val="ru-RU"/>
        </w:rPr>
        <w:t>школі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вирішальна</w:t>
      </w:r>
      <w:proofErr w:type="spellEnd"/>
      <w:r w:rsidRPr="004E5819">
        <w:rPr>
          <w:lang w:val="ru-RU"/>
        </w:rPr>
        <w:t xml:space="preserve"> роль у </w:t>
      </w:r>
      <w:proofErr w:type="spellStart"/>
      <w:r w:rsidRPr="004E5819">
        <w:rPr>
          <w:lang w:val="ru-RU"/>
        </w:rPr>
        <w:t>боротьбі</w:t>
      </w:r>
      <w:proofErr w:type="spellEnd"/>
      <w:r w:rsidRPr="004E5819">
        <w:rPr>
          <w:lang w:val="ru-RU"/>
        </w:rPr>
        <w:t xml:space="preserve"> з </w:t>
      </w:r>
      <w:proofErr w:type="spellStart"/>
      <w:r w:rsidRPr="004E5819">
        <w:rPr>
          <w:lang w:val="ru-RU"/>
        </w:rPr>
        <w:t>булінґом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належить</w:t>
      </w:r>
      <w:proofErr w:type="spellEnd"/>
      <w:r w:rsidRPr="004E5819">
        <w:rPr>
          <w:lang w:val="ru-RU"/>
        </w:rPr>
        <w:t xml:space="preserve"> учителям, за </w:t>
      </w:r>
      <w:proofErr w:type="spellStart"/>
      <w:r w:rsidRPr="004E5819">
        <w:rPr>
          <w:lang w:val="ru-RU"/>
        </w:rPr>
        <w:t>підтримки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керівництва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школи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батьків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представників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місцевих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органів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влади</w:t>
      </w:r>
      <w:proofErr w:type="spellEnd"/>
      <w:r w:rsidRPr="004E5819">
        <w:rPr>
          <w:lang w:val="ru-RU"/>
        </w:rPr>
        <w:t xml:space="preserve"> та </w:t>
      </w:r>
      <w:proofErr w:type="spellStart"/>
      <w:r w:rsidRPr="004E5819">
        <w:rPr>
          <w:lang w:val="ru-RU"/>
        </w:rPr>
        <w:t>громадських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організацій</w:t>
      </w:r>
      <w:proofErr w:type="spellEnd"/>
      <w:r w:rsidRPr="004E5819">
        <w:rPr>
          <w:lang w:val="ru-RU"/>
        </w:rPr>
        <w:t xml:space="preserve">. 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насильством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: </w:t>
      </w:r>
    </w:p>
    <w:p w:rsidR="00F63015" w:rsidRDefault="004E5819">
      <w:pPr>
        <w:numPr>
          <w:ilvl w:val="0"/>
          <w:numId w:val="2"/>
        </w:numPr>
        <w:ind w:hanging="360"/>
      </w:pPr>
      <w:proofErr w:type="spellStart"/>
      <w:r>
        <w:t>Усі</w:t>
      </w:r>
      <w:proofErr w:type="spellEnd"/>
      <w:r>
        <w:t xml:space="preserve"> </w:t>
      </w:r>
      <w:proofErr w:type="spellStart"/>
      <w:r>
        <w:t>члени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дійти</w:t>
      </w:r>
      <w:proofErr w:type="spellEnd"/>
      <w:r>
        <w:t xml:space="preserve">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думки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насильство</w:t>
      </w:r>
      <w:proofErr w:type="spellEnd"/>
      <w:r>
        <w:t xml:space="preserve">, </w:t>
      </w:r>
      <w:proofErr w:type="spellStart"/>
      <w:r>
        <w:t>цькування</w:t>
      </w:r>
      <w:proofErr w:type="spellEnd"/>
      <w:r>
        <w:t xml:space="preserve">, </w:t>
      </w:r>
      <w:proofErr w:type="spellStart"/>
      <w:r>
        <w:t>дискримінація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будь-якою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, </w:t>
      </w:r>
      <w:proofErr w:type="spellStart"/>
      <w:r>
        <w:t>сексуальні</w:t>
      </w:r>
      <w:proofErr w:type="spellEnd"/>
      <w:r>
        <w:t xml:space="preserve"> </w:t>
      </w:r>
      <w:proofErr w:type="spellStart"/>
      <w:r>
        <w:t>домагання</w:t>
      </w:r>
      <w:proofErr w:type="spellEnd"/>
      <w:r>
        <w:t xml:space="preserve"> і </w:t>
      </w:r>
      <w:proofErr w:type="spellStart"/>
      <w:r>
        <w:t>нетерпимість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є </w:t>
      </w:r>
      <w:proofErr w:type="spellStart"/>
      <w:r>
        <w:rPr>
          <w:b/>
        </w:rPr>
        <w:t>неприйнятними</w:t>
      </w:r>
      <w:proofErr w:type="spellEnd"/>
      <w:r>
        <w:rPr>
          <w:b/>
        </w:rPr>
        <w:t>.</w:t>
      </w:r>
      <w:r>
        <w:t xml:space="preserve"> </w:t>
      </w:r>
    </w:p>
    <w:p w:rsidR="00F63015" w:rsidRPr="004E5819" w:rsidRDefault="004E5819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Кожен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має</w:t>
      </w:r>
      <w:proofErr w:type="spellEnd"/>
      <w:r w:rsidRPr="004E5819">
        <w:rPr>
          <w:lang w:val="ru-RU"/>
        </w:rPr>
        <w:t xml:space="preserve"> знати про те, в </w:t>
      </w:r>
      <w:proofErr w:type="spellStart"/>
      <w:r w:rsidRPr="004E5819">
        <w:rPr>
          <w:lang w:val="ru-RU"/>
        </w:rPr>
        <w:t>яких</w:t>
      </w:r>
      <w:proofErr w:type="spellEnd"/>
      <w:r w:rsidRPr="004E5819">
        <w:rPr>
          <w:lang w:val="ru-RU"/>
        </w:rPr>
        <w:t xml:space="preserve"> формах </w:t>
      </w:r>
      <w:proofErr w:type="spellStart"/>
      <w:r w:rsidRPr="004E5819">
        <w:rPr>
          <w:lang w:val="ru-RU"/>
        </w:rPr>
        <w:t>може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виявлятися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насильство</w:t>
      </w:r>
      <w:proofErr w:type="spellEnd"/>
      <w:r w:rsidRPr="004E5819">
        <w:rPr>
          <w:lang w:val="ru-RU"/>
        </w:rPr>
        <w:t xml:space="preserve"> й </w:t>
      </w:r>
      <w:proofErr w:type="spellStart"/>
      <w:r w:rsidRPr="004E5819">
        <w:rPr>
          <w:lang w:val="ru-RU"/>
        </w:rPr>
        <w:t>цькування</w:t>
      </w:r>
      <w:proofErr w:type="spellEnd"/>
      <w:r w:rsidRPr="004E5819">
        <w:rPr>
          <w:lang w:val="ru-RU"/>
        </w:rPr>
        <w:t xml:space="preserve"> і як </w:t>
      </w:r>
      <w:proofErr w:type="spellStart"/>
      <w:r w:rsidRPr="004E5819">
        <w:rPr>
          <w:lang w:val="ru-RU"/>
        </w:rPr>
        <w:t>від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нього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страждають</w:t>
      </w:r>
      <w:proofErr w:type="spellEnd"/>
      <w:r w:rsidRPr="004E5819">
        <w:rPr>
          <w:lang w:val="ru-RU"/>
        </w:rPr>
        <w:t xml:space="preserve"> люди. </w:t>
      </w:r>
      <w:proofErr w:type="spellStart"/>
      <w:r w:rsidRPr="004E5819">
        <w:rPr>
          <w:lang w:val="ru-RU"/>
        </w:rPr>
        <w:t>Вивчення</w:t>
      </w:r>
      <w:proofErr w:type="spellEnd"/>
      <w:r w:rsidRPr="004E5819">
        <w:rPr>
          <w:lang w:val="ru-RU"/>
        </w:rPr>
        <w:t xml:space="preserve"> прав </w:t>
      </w:r>
      <w:proofErr w:type="spellStart"/>
      <w:r w:rsidRPr="004E5819">
        <w:rPr>
          <w:lang w:val="ru-RU"/>
        </w:rPr>
        <w:t>людини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виховання</w:t>
      </w:r>
      <w:proofErr w:type="spellEnd"/>
      <w:r w:rsidRPr="004E5819">
        <w:rPr>
          <w:lang w:val="ru-RU"/>
        </w:rPr>
        <w:t xml:space="preserve"> в </w:t>
      </w:r>
      <w:proofErr w:type="spellStart"/>
      <w:r w:rsidRPr="004E5819">
        <w:rPr>
          <w:lang w:val="ru-RU"/>
        </w:rPr>
        <w:t>дусі</w:t>
      </w:r>
      <w:proofErr w:type="spellEnd"/>
      <w:r w:rsidRPr="004E5819">
        <w:rPr>
          <w:lang w:val="ru-RU"/>
        </w:rPr>
        <w:t xml:space="preserve"> миру </w:t>
      </w:r>
      <w:proofErr w:type="spellStart"/>
      <w:r w:rsidRPr="004E5819">
        <w:rPr>
          <w:lang w:val="ru-RU"/>
        </w:rPr>
        <w:t>має</w:t>
      </w:r>
      <w:proofErr w:type="spellEnd"/>
      <w:r w:rsidRPr="004E5819">
        <w:rPr>
          <w:lang w:val="ru-RU"/>
        </w:rPr>
        <w:t xml:space="preserve"> бути включено до </w:t>
      </w:r>
      <w:proofErr w:type="spellStart"/>
      <w:r w:rsidRPr="004E5819">
        <w:rPr>
          <w:lang w:val="ru-RU"/>
        </w:rPr>
        <w:t>шкільної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програми</w:t>
      </w:r>
      <w:proofErr w:type="spellEnd"/>
      <w:r w:rsidRPr="004E5819">
        <w:rPr>
          <w:lang w:val="ru-RU"/>
        </w:rPr>
        <w:t xml:space="preserve">. </w:t>
      </w:r>
    </w:p>
    <w:p w:rsidR="00F63015" w:rsidRDefault="004E5819">
      <w:pPr>
        <w:numPr>
          <w:ilvl w:val="0"/>
          <w:numId w:val="2"/>
        </w:numPr>
        <w:ind w:hanging="360"/>
      </w:pPr>
      <w:proofErr w:type="spellStart"/>
      <w:r w:rsidRPr="004E5819">
        <w:rPr>
          <w:lang w:val="ru-RU"/>
        </w:rPr>
        <w:t>Спільно</w:t>
      </w:r>
      <w:proofErr w:type="spellEnd"/>
      <w:r w:rsidRPr="004E5819">
        <w:rPr>
          <w:lang w:val="ru-RU"/>
        </w:rPr>
        <w:t xml:space="preserve"> з </w:t>
      </w:r>
      <w:proofErr w:type="spellStart"/>
      <w:r w:rsidRPr="004E5819">
        <w:rPr>
          <w:lang w:val="ru-RU"/>
        </w:rPr>
        <w:t>учнями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мають</w:t>
      </w:r>
      <w:proofErr w:type="spellEnd"/>
      <w:r w:rsidRPr="004E5819">
        <w:rPr>
          <w:lang w:val="ru-RU"/>
        </w:rPr>
        <w:t xml:space="preserve"> бути </w:t>
      </w:r>
      <w:proofErr w:type="spellStart"/>
      <w:r w:rsidRPr="004E5819">
        <w:rPr>
          <w:lang w:val="ru-RU"/>
        </w:rPr>
        <w:t>вироблені</w:t>
      </w:r>
      <w:proofErr w:type="spellEnd"/>
      <w:r w:rsidRPr="004E5819">
        <w:rPr>
          <w:lang w:val="ru-RU"/>
        </w:rPr>
        <w:t xml:space="preserve"> правила </w:t>
      </w:r>
      <w:proofErr w:type="spellStart"/>
      <w:r w:rsidRPr="004E5819">
        <w:rPr>
          <w:lang w:val="ru-RU"/>
        </w:rPr>
        <w:t>поведінки</w:t>
      </w:r>
      <w:proofErr w:type="spellEnd"/>
      <w:r w:rsidRPr="004E5819">
        <w:rPr>
          <w:lang w:val="ru-RU"/>
        </w:rPr>
        <w:t xml:space="preserve"> у </w:t>
      </w:r>
      <w:proofErr w:type="spellStart"/>
      <w:r w:rsidRPr="004E5819">
        <w:rPr>
          <w:lang w:val="ru-RU"/>
        </w:rPr>
        <w:t>класі</w:t>
      </w:r>
      <w:proofErr w:type="spellEnd"/>
      <w:r w:rsidRPr="004E5819">
        <w:rPr>
          <w:lang w:val="ru-RU"/>
        </w:rPr>
        <w:t xml:space="preserve">, а </w:t>
      </w:r>
      <w:proofErr w:type="spellStart"/>
      <w:r w:rsidRPr="004E5819">
        <w:rPr>
          <w:lang w:val="ru-RU"/>
        </w:rPr>
        <w:t>потім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загальношкільні</w:t>
      </w:r>
      <w:proofErr w:type="spellEnd"/>
      <w:r w:rsidRPr="004E5819">
        <w:rPr>
          <w:lang w:val="ru-RU"/>
        </w:rPr>
        <w:t xml:space="preserve"> правила. Правила </w:t>
      </w:r>
      <w:proofErr w:type="spellStart"/>
      <w:r w:rsidRPr="004E5819">
        <w:rPr>
          <w:lang w:val="ru-RU"/>
        </w:rPr>
        <w:t>мають</w:t>
      </w:r>
      <w:proofErr w:type="spellEnd"/>
      <w:r w:rsidRPr="004E5819">
        <w:rPr>
          <w:lang w:val="ru-RU"/>
        </w:rPr>
        <w:t xml:space="preserve"> бути </w:t>
      </w:r>
      <w:proofErr w:type="spellStart"/>
      <w:r w:rsidRPr="004E5819">
        <w:rPr>
          <w:lang w:val="ru-RU"/>
        </w:rPr>
        <w:t>складені</w:t>
      </w:r>
      <w:proofErr w:type="spellEnd"/>
      <w:r w:rsidRPr="004E5819">
        <w:rPr>
          <w:lang w:val="ru-RU"/>
        </w:rPr>
        <w:t xml:space="preserve"> в позитивному </w:t>
      </w:r>
      <w:proofErr w:type="spellStart"/>
      <w:r w:rsidRPr="004E5819">
        <w:rPr>
          <w:lang w:val="ru-RU"/>
        </w:rPr>
        <w:t>ключі</w:t>
      </w:r>
      <w:proofErr w:type="spellEnd"/>
      <w:r w:rsidRPr="004E5819">
        <w:rPr>
          <w:lang w:val="ru-RU"/>
        </w:rPr>
        <w:t xml:space="preserve"> «як треба», а не як «не треба» </w:t>
      </w:r>
      <w:proofErr w:type="spellStart"/>
      <w:r w:rsidRPr="004E5819">
        <w:rPr>
          <w:lang w:val="ru-RU"/>
        </w:rPr>
        <w:t>поводитися</w:t>
      </w:r>
      <w:proofErr w:type="spellEnd"/>
      <w:r w:rsidRPr="004E5819">
        <w:rPr>
          <w:lang w:val="ru-RU"/>
        </w:rPr>
        <w:t xml:space="preserve">.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зрозумілими</w:t>
      </w:r>
      <w:proofErr w:type="spellEnd"/>
      <w:r>
        <w:t xml:space="preserve">, </w:t>
      </w:r>
      <w:proofErr w:type="spellStart"/>
      <w:r>
        <w:t>точними</w:t>
      </w:r>
      <w:proofErr w:type="spellEnd"/>
      <w:r>
        <w:t xml:space="preserve"> і </w:t>
      </w:r>
      <w:proofErr w:type="spellStart"/>
      <w:r>
        <w:t>короткими</w:t>
      </w:r>
      <w:proofErr w:type="spellEnd"/>
      <w:r>
        <w:t xml:space="preserve">. </w:t>
      </w:r>
    </w:p>
    <w:p w:rsidR="00F63015" w:rsidRPr="004E5819" w:rsidRDefault="004E5819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Дисциплінарні</w:t>
      </w:r>
      <w:proofErr w:type="spellEnd"/>
      <w:r w:rsidRPr="004E5819">
        <w:rPr>
          <w:lang w:val="ru-RU"/>
        </w:rPr>
        <w:t xml:space="preserve"> заходи </w:t>
      </w:r>
      <w:proofErr w:type="spellStart"/>
      <w:r w:rsidRPr="004E5819">
        <w:rPr>
          <w:lang w:val="ru-RU"/>
        </w:rPr>
        <w:t>повинні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мати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виховний</w:t>
      </w:r>
      <w:proofErr w:type="spellEnd"/>
      <w:r w:rsidRPr="004E5819">
        <w:rPr>
          <w:lang w:val="ru-RU"/>
        </w:rPr>
        <w:t xml:space="preserve">, а не </w:t>
      </w:r>
      <w:proofErr w:type="spellStart"/>
      <w:r w:rsidRPr="004E5819">
        <w:rPr>
          <w:lang w:val="ru-RU"/>
        </w:rPr>
        <w:t>каральний</w:t>
      </w:r>
      <w:proofErr w:type="spellEnd"/>
      <w:r w:rsidRPr="004E5819">
        <w:rPr>
          <w:lang w:val="ru-RU"/>
        </w:rPr>
        <w:t xml:space="preserve"> характер. </w:t>
      </w:r>
      <w:proofErr w:type="spellStart"/>
      <w:r w:rsidRPr="004E5819">
        <w:rPr>
          <w:lang w:val="ru-RU"/>
        </w:rPr>
        <w:t>Осуд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зауваження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догана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мають</w:t>
      </w:r>
      <w:proofErr w:type="spellEnd"/>
      <w:r w:rsidRPr="004E5819">
        <w:rPr>
          <w:lang w:val="ru-RU"/>
        </w:rPr>
        <w:t xml:space="preserve"> бути </w:t>
      </w:r>
      <w:proofErr w:type="spellStart"/>
      <w:r w:rsidRPr="004E5819">
        <w:rPr>
          <w:lang w:val="ru-RU"/>
        </w:rPr>
        <w:t>спрямовані</w:t>
      </w:r>
      <w:proofErr w:type="spellEnd"/>
      <w:r w:rsidRPr="004E5819">
        <w:rPr>
          <w:lang w:val="ru-RU"/>
        </w:rPr>
        <w:t xml:space="preserve"> на </w:t>
      </w:r>
      <w:proofErr w:type="spellStart"/>
      <w:r w:rsidRPr="004E5819">
        <w:rPr>
          <w:lang w:val="ru-RU"/>
        </w:rPr>
        <w:t>вчинок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учня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його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можливі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наслідки</w:t>
      </w:r>
      <w:proofErr w:type="spellEnd"/>
      <w:r w:rsidRPr="004E5819">
        <w:rPr>
          <w:lang w:val="ru-RU"/>
        </w:rPr>
        <w:t xml:space="preserve">, а не на </w:t>
      </w:r>
      <w:proofErr w:type="spellStart"/>
      <w:r w:rsidRPr="004E5819">
        <w:rPr>
          <w:lang w:val="ru-RU"/>
        </w:rPr>
        <w:t>особистість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порушника</w:t>
      </w:r>
      <w:proofErr w:type="spellEnd"/>
      <w:r w:rsidRPr="004E5819">
        <w:rPr>
          <w:lang w:val="ru-RU"/>
        </w:rPr>
        <w:t xml:space="preserve"> правил. </w:t>
      </w:r>
    </w:p>
    <w:p w:rsidR="00F63015" w:rsidRPr="004E5819" w:rsidRDefault="004E5819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lastRenderedPageBreak/>
        <w:t>Жоден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випадок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насильства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або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цькування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жодну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скаргу</w:t>
      </w:r>
      <w:proofErr w:type="spellEnd"/>
      <w:r w:rsidRPr="004E5819">
        <w:rPr>
          <w:lang w:val="ru-RU"/>
        </w:rPr>
        <w:t xml:space="preserve"> не </w:t>
      </w:r>
      <w:proofErr w:type="spellStart"/>
      <w:r w:rsidRPr="004E5819">
        <w:rPr>
          <w:lang w:val="ru-RU"/>
        </w:rPr>
        <w:t>можна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залишати</w:t>
      </w:r>
      <w:proofErr w:type="spellEnd"/>
      <w:r w:rsidRPr="004E5819">
        <w:rPr>
          <w:lang w:val="ru-RU"/>
        </w:rPr>
        <w:t xml:space="preserve"> без </w:t>
      </w:r>
      <w:proofErr w:type="spellStart"/>
      <w:r w:rsidRPr="004E5819">
        <w:rPr>
          <w:lang w:val="ru-RU"/>
        </w:rPr>
        <w:t>уваги</w:t>
      </w:r>
      <w:proofErr w:type="spellEnd"/>
      <w:r w:rsidRPr="004E5819">
        <w:rPr>
          <w:lang w:val="ru-RU"/>
        </w:rPr>
        <w:t xml:space="preserve">. </w:t>
      </w:r>
      <w:proofErr w:type="spellStart"/>
      <w:r w:rsidRPr="004E5819">
        <w:rPr>
          <w:lang w:val="ru-RU"/>
        </w:rPr>
        <w:t>Учням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важливо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пояснити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що</w:t>
      </w:r>
      <w:proofErr w:type="spellEnd"/>
      <w:r w:rsidRPr="004E5819">
        <w:rPr>
          <w:lang w:val="ru-RU"/>
        </w:rPr>
        <w:t xml:space="preserve"> будь-</w:t>
      </w:r>
      <w:proofErr w:type="spellStart"/>
      <w:r w:rsidRPr="004E5819">
        <w:rPr>
          <w:lang w:val="ru-RU"/>
        </w:rPr>
        <w:t>які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насильницькі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дії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образливі</w:t>
      </w:r>
      <w:proofErr w:type="spellEnd"/>
      <w:r w:rsidRPr="004E5819">
        <w:rPr>
          <w:lang w:val="ru-RU"/>
        </w:rPr>
        <w:t xml:space="preserve"> слова є </w:t>
      </w:r>
      <w:proofErr w:type="spellStart"/>
      <w:r w:rsidRPr="004E5819">
        <w:rPr>
          <w:lang w:val="ru-RU"/>
        </w:rPr>
        <w:t>неприпустимими</w:t>
      </w:r>
      <w:proofErr w:type="spellEnd"/>
      <w:r w:rsidRPr="004E5819">
        <w:rPr>
          <w:lang w:val="ru-RU"/>
        </w:rPr>
        <w:t xml:space="preserve">. </w:t>
      </w:r>
      <w:proofErr w:type="spellStart"/>
      <w:r w:rsidRPr="004E5819">
        <w:rPr>
          <w:lang w:val="ru-RU"/>
        </w:rPr>
        <w:t>Реакція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має</w:t>
      </w:r>
      <w:proofErr w:type="spellEnd"/>
      <w:r w:rsidRPr="004E5819">
        <w:rPr>
          <w:lang w:val="ru-RU"/>
        </w:rPr>
        <w:t xml:space="preserve"> бути </w:t>
      </w:r>
      <w:proofErr w:type="spellStart"/>
      <w:r w:rsidRPr="004E5819">
        <w:rPr>
          <w:lang w:val="ru-RU"/>
        </w:rPr>
        <w:t>негайною</w:t>
      </w:r>
      <w:proofErr w:type="spellEnd"/>
      <w:r w:rsidRPr="004E5819">
        <w:rPr>
          <w:lang w:val="ru-RU"/>
        </w:rPr>
        <w:t xml:space="preserve"> (</w:t>
      </w:r>
      <w:proofErr w:type="spellStart"/>
      <w:r w:rsidRPr="004E5819">
        <w:rPr>
          <w:lang w:val="ru-RU"/>
        </w:rPr>
        <w:t>зупинити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бійку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припинити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знущання</w:t>
      </w:r>
      <w:proofErr w:type="spellEnd"/>
      <w:r w:rsidRPr="004E5819">
        <w:rPr>
          <w:lang w:val="ru-RU"/>
        </w:rPr>
        <w:t xml:space="preserve">) та </w:t>
      </w:r>
      <w:proofErr w:type="spellStart"/>
      <w:r w:rsidRPr="004E5819">
        <w:rPr>
          <w:lang w:val="ru-RU"/>
        </w:rPr>
        <w:t>більш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суворою</w:t>
      </w:r>
      <w:proofErr w:type="spellEnd"/>
      <w:r w:rsidRPr="004E5819">
        <w:rPr>
          <w:lang w:val="ru-RU"/>
        </w:rPr>
        <w:t xml:space="preserve"> при </w:t>
      </w:r>
      <w:proofErr w:type="spellStart"/>
      <w:r w:rsidRPr="004E5819">
        <w:rPr>
          <w:lang w:val="ru-RU"/>
        </w:rPr>
        <w:t>повторних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випадках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агресії</w:t>
      </w:r>
      <w:proofErr w:type="spellEnd"/>
      <w:r w:rsidRPr="004E5819">
        <w:rPr>
          <w:lang w:val="ru-RU"/>
        </w:rPr>
        <w:t xml:space="preserve">. </w:t>
      </w:r>
    </w:p>
    <w:p w:rsidR="00F63015" w:rsidRDefault="004E5819">
      <w:pPr>
        <w:numPr>
          <w:ilvl w:val="0"/>
          <w:numId w:val="2"/>
        </w:numPr>
        <w:ind w:hanging="360"/>
      </w:pPr>
      <w:proofErr w:type="spellStart"/>
      <w:r w:rsidRPr="0071202A">
        <w:rPr>
          <w:lang w:val="ru-RU"/>
        </w:rPr>
        <w:t>Аналізуючи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ситуацію</w:t>
      </w:r>
      <w:proofErr w:type="spellEnd"/>
      <w:r w:rsidRPr="0071202A">
        <w:rPr>
          <w:lang w:val="ru-RU"/>
        </w:rPr>
        <w:t xml:space="preserve">, треба </w:t>
      </w:r>
      <w:proofErr w:type="spellStart"/>
      <w:r w:rsidRPr="0071202A">
        <w:rPr>
          <w:lang w:val="ru-RU"/>
        </w:rPr>
        <w:t>з’ясувати</w:t>
      </w:r>
      <w:proofErr w:type="spellEnd"/>
      <w:r w:rsidRPr="0071202A">
        <w:rPr>
          <w:lang w:val="ru-RU"/>
        </w:rPr>
        <w:t xml:space="preserve">, </w:t>
      </w:r>
      <w:proofErr w:type="spellStart"/>
      <w:r w:rsidRPr="0071202A">
        <w:rPr>
          <w:lang w:val="ru-RU"/>
        </w:rPr>
        <w:t>що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трапилося</w:t>
      </w:r>
      <w:proofErr w:type="spellEnd"/>
      <w:r w:rsidRPr="0071202A">
        <w:rPr>
          <w:lang w:val="ru-RU"/>
        </w:rPr>
        <w:t xml:space="preserve">, </w:t>
      </w:r>
      <w:proofErr w:type="spellStart"/>
      <w:r w:rsidRPr="0071202A">
        <w:rPr>
          <w:lang w:val="ru-RU"/>
        </w:rPr>
        <w:t>вислухати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обидві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сторони</w:t>
      </w:r>
      <w:proofErr w:type="spellEnd"/>
      <w:r w:rsidRPr="0071202A">
        <w:rPr>
          <w:lang w:val="ru-RU"/>
        </w:rPr>
        <w:t xml:space="preserve">, </w:t>
      </w:r>
      <w:proofErr w:type="spellStart"/>
      <w:r w:rsidRPr="0071202A">
        <w:rPr>
          <w:lang w:val="ru-RU"/>
        </w:rPr>
        <w:t>підтримати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потерпілого</w:t>
      </w:r>
      <w:proofErr w:type="spellEnd"/>
      <w:r w:rsidRPr="0071202A">
        <w:rPr>
          <w:lang w:val="ru-RU"/>
        </w:rPr>
        <w:t xml:space="preserve"> й </w:t>
      </w:r>
      <w:proofErr w:type="spellStart"/>
      <w:r w:rsidRPr="0071202A">
        <w:rPr>
          <w:lang w:val="ru-RU"/>
        </w:rPr>
        <w:t>обов'язково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поговорити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із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кривдником</w:t>
      </w:r>
      <w:proofErr w:type="spellEnd"/>
      <w:r w:rsidRPr="0071202A">
        <w:rPr>
          <w:lang w:val="ru-RU"/>
        </w:rPr>
        <w:t xml:space="preserve">, </w:t>
      </w:r>
      <w:proofErr w:type="spellStart"/>
      <w:r w:rsidRPr="0071202A">
        <w:rPr>
          <w:lang w:val="ru-RU"/>
        </w:rPr>
        <w:t>щоб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зрозуміти</w:t>
      </w:r>
      <w:proofErr w:type="spellEnd"/>
      <w:r w:rsidRPr="0071202A">
        <w:rPr>
          <w:lang w:val="ru-RU"/>
        </w:rPr>
        <w:t xml:space="preserve">, </w:t>
      </w:r>
      <w:proofErr w:type="spellStart"/>
      <w:r w:rsidRPr="0071202A">
        <w:rPr>
          <w:lang w:val="ru-RU"/>
        </w:rPr>
        <w:t>чому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він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або</w:t>
      </w:r>
      <w:proofErr w:type="spellEnd"/>
      <w:r w:rsidRPr="0071202A">
        <w:rPr>
          <w:lang w:val="ru-RU"/>
        </w:rPr>
        <w:t xml:space="preserve"> вона так вчинили, </w:t>
      </w:r>
      <w:proofErr w:type="spellStart"/>
      <w:r w:rsidRPr="0071202A">
        <w:rPr>
          <w:lang w:val="ru-RU"/>
        </w:rPr>
        <w:t>що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можна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зробити</w:t>
      </w:r>
      <w:proofErr w:type="spellEnd"/>
      <w:r w:rsidRPr="0071202A">
        <w:rPr>
          <w:lang w:val="ru-RU"/>
        </w:rPr>
        <w:t xml:space="preserve">, </w:t>
      </w:r>
      <w:proofErr w:type="spellStart"/>
      <w:r w:rsidRPr="0071202A">
        <w:rPr>
          <w:lang w:val="ru-RU"/>
        </w:rPr>
        <w:t>щоб</w:t>
      </w:r>
      <w:proofErr w:type="spellEnd"/>
      <w:r w:rsidRPr="0071202A">
        <w:rPr>
          <w:lang w:val="ru-RU"/>
        </w:rPr>
        <w:t xml:space="preserve"> </w:t>
      </w:r>
      <w:proofErr w:type="spellStart"/>
      <w:r w:rsidRPr="0071202A">
        <w:rPr>
          <w:lang w:val="ru-RU"/>
        </w:rPr>
        <w:t>таке</w:t>
      </w:r>
      <w:proofErr w:type="spellEnd"/>
      <w:r w:rsidRPr="0071202A">
        <w:rPr>
          <w:lang w:val="ru-RU"/>
        </w:rPr>
        <w:t xml:space="preserve"> не </w:t>
      </w:r>
      <w:proofErr w:type="spellStart"/>
      <w:r w:rsidRPr="0071202A">
        <w:rPr>
          <w:lang w:val="ru-RU"/>
        </w:rPr>
        <w:t>повторилося</w:t>
      </w:r>
      <w:proofErr w:type="spellEnd"/>
      <w:r w:rsidRPr="0071202A">
        <w:rPr>
          <w:lang w:val="ru-RU"/>
        </w:rP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розмови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психолога</w:t>
      </w:r>
      <w:proofErr w:type="spellEnd"/>
      <w:r>
        <w:t xml:space="preserve">. </w:t>
      </w:r>
    </w:p>
    <w:p w:rsidR="00F63015" w:rsidRPr="004E5819" w:rsidRDefault="004E5819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Залежно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від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тяжкості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вчинку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можна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пересадити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учнів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запропонувати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вибачитися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написати</w:t>
      </w:r>
      <w:proofErr w:type="spellEnd"/>
      <w:r w:rsidRPr="004E5819">
        <w:rPr>
          <w:lang w:val="ru-RU"/>
        </w:rPr>
        <w:t xml:space="preserve"> записку батькам </w:t>
      </w:r>
      <w:proofErr w:type="spellStart"/>
      <w:r w:rsidRPr="004E5819">
        <w:rPr>
          <w:lang w:val="ru-RU"/>
        </w:rPr>
        <w:t>або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викликати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їх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позбавити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учня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можливості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брати</w:t>
      </w:r>
      <w:proofErr w:type="spellEnd"/>
      <w:r w:rsidRPr="004E5819">
        <w:rPr>
          <w:lang w:val="ru-RU"/>
        </w:rPr>
        <w:t xml:space="preserve"> участь у </w:t>
      </w:r>
      <w:proofErr w:type="spellStart"/>
      <w:r w:rsidRPr="004E5819">
        <w:rPr>
          <w:lang w:val="ru-RU"/>
        </w:rPr>
        <w:t>позакласному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заході</w:t>
      </w:r>
      <w:proofErr w:type="spellEnd"/>
      <w:r w:rsidRPr="004E5819">
        <w:rPr>
          <w:lang w:val="ru-RU"/>
        </w:rPr>
        <w:t xml:space="preserve">. </w:t>
      </w:r>
    </w:p>
    <w:p w:rsidR="00F63015" w:rsidRPr="004E5819" w:rsidRDefault="004E5819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Учням</w:t>
      </w:r>
      <w:proofErr w:type="spellEnd"/>
      <w:r w:rsidRPr="004E5819">
        <w:rPr>
          <w:lang w:val="ru-RU"/>
        </w:rPr>
        <w:t xml:space="preserve"> треба </w:t>
      </w:r>
      <w:proofErr w:type="spellStart"/>
      <w:r w:rsidRPr="004E5819">
        <w:rPr>
          <w:lang w:val="ru-RU"/>
        </w:rPr>
        <w:t>пояснити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що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навіть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b/>
          <w:lang w:val="ru-RU"/>
        </w:rPr>
        <w:t>пасивне</w:t>
      </w:r>
      <w:proofErr w:type="spellEnd"/>
      <w:r w:rsidRPr="004E5819">
        <w:rPr>
          <w:b/>
          <w:lang w:val="ru-RU"/>
        </w:rPr>
        <w:t xml:space="preserve"> </w:t>
      </w:r>
      <w:proofErr w:type="spellStart"/>
      <w:r w:rsidRPr="004E5819">
        <w:rPr>
          <w:b/>
          <w:lang w:val="ru-RU"/>
        </w:rPr>
        <w:t>спостереження</w:t>
      </w:r>
      <w:proofErr w:type="spellEnd"/>
      <w:r w:rsidRPr="004E5819">
        <w:rPr>
          <w:b/>
          <w:lang w:val="ru-RU"/>
        </w:rPr>
        <w:t xml:space="preserve"> за </w:t>
      </w:r>
      <w:proofErr w:type="spellStart"/>
      <w:r w:rsidRPr="004E5819">
        <w:rPr>
          <w:b/>
          <w:lang w:val="ru-RU"/>
        </w:rPr>
        <w:t>знущаннями</w:t>
      </w:r>
      <w:proofErr w:type="spellEnd"/>
      <w:r w:rsidRPr="004E5819">
        <w:rPr>
          <w:b/>
          <w:lang w:val="ru-RU"/>
        </w:rPr>
        <w:t xml:space="preserve"> і </w:t>
      </w:r>
      <w:proofErr w:type="spellStart"/>
      <w:r w:rsidRPr="004E5819">
        <w:rPr>
          <w:b/>
          <w:lang w:val="ru-RU"/>
        </w:rPr>
        <w:t>бійкою</w:t>
      </w:r>
      <w:proofErr w:type="spellEnd"/>
      <w:r w:rsidRPr="004E5819">
        <w:rPr>
          <w:b/>
          <w:lang w:val="ru-RU"/>
        </w:rPr>
        <w:t xml:space="preserve"> </w:t>
      </w:r>
      <w:proofErr w:type="spellStart"/>
      <w:r w:rsidRPr="004E5819">
        <w:rPr>
          <w:b/>
          <w:lang w:val="ru-RU"/>
        </w:rPr>
        <w:t>надихає</w:t>
      </w:r>
      <w:proofErr w:type="spellEnd"/>
      <w:r w:rsidRPr="004E5819">
        <w:rPr>
          <w:b/>
          <w:lang w:val="ru-RU"/>
        </w:rPr>
        <w:t xml:space="preserve"> </w:t>
      </w:r>
      <w:proofErr w:type="spellStart"/>
      <w:r w:rsidRPr="004E5819">
        <w:rPr>
          <w:b/>
          <w:lang w:val="ru-RU"/>
        </w:rPr>
        <w:t>кривдника</w:t>
      </w:r>
      <w:proofErr w:type="spellEnd"/>
      <w:r w:rsidRPr="004E5819">
        <w:rPr>
          <w:b/>
          <w:lang w:val="ru-RU"/>
        </w:rPr>
        <w:t xml:space="preserve"> </w:t>
      </w:r>
      <w:proofErr w:type="spellStart"/>
      <w:r w:rsidRPr="004E5819">
        <w:rPr>
          <w:b/>
          <w:lang w:val="ru-RU"/>
        </w:rPr>
        <w:t>продовжувати</w:t>
      </w:r>
      <w:proofErr w:type="spellEnd"/>
      <w:r w:rsidRPr="004E5819">
        <w:rPr>
          <w:b/>
          <w:lang w:val="ru-RU"/>
        </w:rPr>
        <w:t xml:space="preserve"> </w:t>
      </w:r>
      <w:proofErr w:type="spellStart"/>
      <w:r w:rsidRPr="004E5819">
        <w:rPr>
          <w:b/>
          <w:lang w:val="ru-RU"/>
        </w:rPr>
        <w:t>свої</w:t>
      </w:r>
      <w:proofErr w:type="spellEnd"/>
      <w:r w:rsidRPr="004E5819">
        <w:rPr>
          <w:b/>
          <w:lang w:val="ru-RU"/>
        </w:rPr>
        <w:t xml:space="preserve"> </w:t>
      </w:r>
      <w:proofErr w:type="spellStart"/>
      <w:r w:rsidRPr="004E5819">
        <w:rPr>
          <w:b/>
          <w:lang w:val="ru-RU"/>
        </w:rPr>
        <w:t>дії</w:t>
      </w:r>
      <w:proofErr w:type="spellEnd"/>
      <w:r w:rsidRPr="004E5819">
        <w:rPr>
          <w:b/>
          <w:lang w:val="ru-RU"/>
        </w:rPr>
        <w:t xml:space="preserve">. </w:t>
      </w:r>
      <w:proofErr w:type="spellStart"/>
      <w:r w:rsidRPr="004E5819">
        <w:rPr>
          <w:lang w:val="ru-RU"/>
        </w:rPr>
        <w:t>Свідки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події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повинн</w:t>
      </w:r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захистити</w:t>
      </w:r>
      <w:proofErr w:type="spellEnd"/>
      <w:r>
        <w:rPr>
          <w:lang w:val="ru-RU"/>
        </w:rPr>
        <w:t xml:space="preserve"> жертву </w:t>
      </w:r>
      <w:proofErr w:type="spellStart"/>
      <w:r>
        <w:rPr>
          <w:lang w:val="ru-RU"/>
        </w:rPr>
        <w:t>насильства</w:t>
      </w:r>
      <w:proofErr w:type="spellEnd"/>
      <w:r>
        <w:rPr>
          <w:lang w:val="ru-RU"/>
        </w:rPr>
        <w:t xml:space="preserve"> і</w:t>
      </w:r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якщо</w:t>
      </w:r>
      <w:proofErr w:type="spellEnd"/>
      <w:r w:rsidRPr="004E5819">
        <w:rPr>
          <w:lang w:val="ru-RU"/>
        </w:rPr>
        <w:t xml:space="preserve"> треба, </w:t>
      </w:r>
      <w:proofErr w:type="spellStart"/>
      <w:r w:rsidRPr="004E5819">
        <w:rPr>
          <w:lang w:val="ru-RU"/>
        </w:rPr>
        <w:t>покликати</w:t>
      </w:r>
      <w:proofErr w:type="spellEnd"/>
      <w:r w:rsidRPr="004E5819">
        <w:rPr>
          <w:lang w:val="ru-RU"/>
        </w:rPr>
        <w:t xml:space="preserve"> на </w:t>
      </w:r>
      <w:proofErr w:type="spellStart"/>
      <w:r w:rsidRPr="004E5819">
        <w:rPr>
          <w:lang w:val="ru-RU"/>
        </w:rPr>
        <w:t>допомогу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дорослих</w:t>
      </w:r>
      <w:proofErr w:type="spellEnd"/>
      <w:r w:rsidRPr="004E5819">
        <w:rPr>
          <w:lang w:val="ru-RU"/>
        </w:rPr>
        <w:t xml:space="preserve">. </w:t>
      </w:r>
    </w:p>
    <w:p w:rsidR="00F63015" w:rsidRPr="004E5819" w:rsidRDefault="004E5819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E5819">
        <w:rPr>
          <w:lang w:val="ru-RU"/>
        </w:rPr>
        <w:t>Потрібно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запровадити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механізми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повідомлення</w:t>
      </w:r>
      <w:proofErr w:type="spellEnd"/>
      <w:r w:rsidRPr="004E5819">
        <w:rPr>
          <w:lang w:val="ru-RU"/>
        </w:rPr>
        <w:t xml:space="preserve"> про </w:t>
      </w:r>
      <w:proofErr w:type="spellStart"/>
      <w:r w:rsidRPr="004E5819">
        <w:rPr>
          <w:lang w:val="ru-RU"/>
        </w:rPr>
        <w:t>випадки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насильства</w:t>
      </w:r>
      <w:proofErr w:type="spellEnd"/>
      <w:r w:rsidRPr="004E5819">
        <w:rPr>
          <w:lang w:val="ru-RU"/>
        </w:rPr>
        <w:t xml:space="preserve">, </w:t>
      </w:r>
      <w:proofErr w:type="spellStart"/>
      <w:r w:rsidRPr="004E5819">
        <w:rPr>
          <w:lang w:val="ru-RU"/>
        </w:rPr>
        <w:t>щоб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учні</w:t>
      </w:r>
      <w:proofErr w:type="spellEnd"/>
      <w:r w:rsidRPr="004E5819">
        <w:rPr>
          <w:lang w:val="ru-RU"/>
        </w:rPr>
        <w:t xml:space="preserve"> не </w:t>
      </w:r>
      <w:proofErr w:type="spellStart"/>
      <w:r w:rsidRPr="004E5819">
        <w:rPr>
          <w:lang w:val="ru-RU"/>
        </w:rPr>
        <w:t>боялися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цього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робити</w:t>
      </w:r>
      <w:proofErr w:type="spellEnd"/>
      <w:r w:rsidRPr="004E5819">
        <w:rPr>
          <w:lang w:val="ru-RU"/>
        </w:rPr>
        <w:t xml:space="preserve">. </w:t>
      </w:r>
      <w:proofErr w:type="spellStart"/>
      <w:r w:rsidRPr="004E5819">
        <w:rPr>
          <w:lang w:val="ru-RU"/>
        </w:rPr>
        <w:t>Ці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механізми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повинні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забезпечувати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учням</w:t>
      </w:r>
      <w:proofErr w:type="spellEnd"/>
      <w:r w:rsidRPr="004E5819">
        <w:rPr>
          <w:lang w:val="ru-RU"/>
        </w:rPr>
        <w:t xml:space="preserve"> </w:t>
      </w:r>
      <w:proofErr w:type="spellStart"/>
      <w:r w:rsidRPr="004E5819">
        <w:rPr>
          <w:lang w:val="ru-RU"/>
        </w:rPr>
        <w:t>підтримку</w:t>
      </w:r>
      <w:proofErr w:type="spellEnd"/>
      <w:r w:rsidRPr="004E5819">
        <w:rPr>
          <w:lang w:val="ru-RU"/>
        </w:rPr>
        <w:t xml:space="preserve"> і </w:t>
      </w:r>
      <w:proofErr w:type="spellStart"/>
      <w:r w:rsidRPr="004E5819">
        <w:rPr>
          <w:lang w:val="ru-RU"/>
        </w:rPr>
        <w:t>конфіденційність</w:t>
      </w:r>
      <w:proofErr w:type="spellEnd"/>
      <w:r w:rsidRPr="004E5819">
        <w:rPr>
          <w:lang w:val="ru-RU"/>
        </w:rPr>
        <w:t xml:space="preserve">, бути </w:t>
      </w:r>
      <w:proofErr w:type="spellStart"/>
      <w:r w:rsidRPr="004E5819">
        <w:rPr>
          <w:lang w:val="ru-RU"/>
        </w:rPr>
        <w:t>тактовними</w:t>
      </w:r>
      <w:proofErr w:type="spellEnd"/>
      <w:r w:rsidRPr="004E5819">
        <w:rPr>
          <w:lang w:val="ru-RU"/>
        </w:rPr>
        <w:t xml:space="preserve">. </w:t>
      </w:r>
    </w:p>
    <w:p w:rsidR="00F63015" w:rsidRPr="004E5819" w:rsidRDefault="004E5819">
      <w:pPr>
        <w:spacing w:line="259" w:lineRule="auto"/>
        <w:ind w:left="374" w:firstLine="0"/>
        <w:jc w:val="left"/>
        <w:rPr>
          <w:lang w:val="ru-RU"/>
        </w:rPr>
      </w:pPr>
      <w:bookmarkStart w:id="0" w:name="_GoBack"/>
      <w:bookmarkEnd w:id="0"/>
      <w:r w:rsidRPr="004E5819">
        <w:rPr>
          <w:lang w:val="ru-RU"/>
        </w:rPr>
        <w:t xml:space="preserve"> </w:t>
      </w:r>
    </w:p>
    <w:sectPr w:rsidR="00F63015" w:rsidRPr="004E5819">
      <w:pgSz w:w="11906" w:h="16838"/>
      <w:pgMar w:top="1193" w:right="846" w:bottom="14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F06"/>
    <w:multiLevelType w:val="hybridMultilevel"/>
    <w:tmpl w:val="7150AC74"/>
    <w:lvl w:ilvl="0" w:tplc="696CBE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A2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C6E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1AAB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A65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A0D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4CC9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04E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C8B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D16FF4"/>
    <w:multiLevelType w:val="hybridMultilevel"/>
    <w:tmpl w:val="5E22BEFA"/>
    <w:lvl w:ilvl="0" w:tplc="196830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C41D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F63D0E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CD9FE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4A982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4603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C5D5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0D9F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2ED136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15"/>
    <w:rsid w:val="004E5819"/>
    <w:rsid w:val="0071202A"/>
    <w:rsid w:val="00F6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DB6F"/>
  <w15:docId w15:val="{1D6C94C3-7D5B-4D93-B3AD-8EA77685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TPCUser</cp:lastModifiedBy>
  <cp:revision>5</cp:revision>
  <dcterms:created xsi:type="dcterms:W3CDTF">2025-05-16T11:08:00Z</dcterms:created>
  <dcterms:modified xsi:type="dcterms:W3CDTF">2025-05-20T11:05:00Z</dcterms:modified>
</cp:coreProperties>
</file>